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80624082"/>
        <w:docPartObj>
          <w:docPartGallery w:val="Cover Pages"/>
          <w:docPartUnique/>
        </w:docPartObj>
      </w:sdtPr>
      <w:sdtEndPr>
        <w:rPr>
          <w:rFonts w:asciiTheme="minorHAnsi" w:hAnsiTheme="minorHAnsi"/>
          <w:b/>
          <w:color w:val="82BF41"/>
          <w:sz w:val="28"/>
          <w:szCs w:val="28"/>
        </w:rPr>
      </w:sdtEndPr>
      <w:sdtContent>
        <w:p w14:paraId="7A792E3E" w14:textId="6B1D85B3" w:rsidR="004779CB" w:rsidRDefault="00A43984">
          <w:r w:rsidRPr="00AF2A7F">
            <w:rPr>
              <w:noProof/>
              <w:lang w:val="en-GB"/>
            </w:rPr>
            <w:drawing>
              <wp:anchor distT="0" distB="0" distL="114300" distR="114300" simplePos="0" relativeHeight="251664384" behindDoc="0" locked="0" layoutInCell="1" allowOverlap="1" wp14:anchorId="37014AA3" wp14:editId="21D0D8EB">
                <wp:simplePos x="0" y="0"/>
                <wp:positionH relativeFrom="margin">
                  <wp:posOffset>1790700</wp:posOffset>
                </wp:positionH>
                <wp:positionV relativeFrom="paragraph">
                  <wp:posOffset>-123825</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Pr>
              <w:noProof/>
              <w:lang w:val="en-GB"/>
            </w:rPr>
            <mc:AlternateContent>
              <mc:Choice Requires="wpg">
                <w:drawing>
                  <wp:anchor distT="0" distB="0" distL="114300" distR="114300" simplePos="0" relativeHeight="251662336" behindDoc="1" locked="0" layoutInCell="1" allowOverlap="1" wp14:anchorId="15F00620" wp14:editId="0F53B0D4">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FBE65" w14:textId="0BF7B33F" w:rsidR="004779CB" w:rsidRDefault="004779CB">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B1CBC48" w14:textId="2EC12494" w:rsidR="004779CB" w:rsidRPr="00A43984" w:rsidRDefault="004779CB">
                                      <w:pPr>
                                        <w:pStyle w:val="NoSpacing"/>
                                        <w:jc w:val="center"/>
                                        <w:rPr>
                                          <w:rFonts w:asciiTheme="majorHAnsi" w:eastAsiaTheme="majorEastAsia" w:hAnsiTheme="majorHAnsi" w:cstheme="majorBidi"/>
                                          <w:caps/>
                                          <w:color w:val="A3112A"/>
                                          <w:sz w:val="72"/>
                                          <w:szCs w:val="72"/>
                                        </w:rPr>
                                      </w:pPr>
                                      <w:r w:rsidRPr="00A43984">
                                        <w:rPr>
                                          <w:rFonts w:eastAsiaTheme="majorEastAsia" w:cstheme="majorBidi"/>
                                          <w:caps/>
                                          <w:color w:val="A3112A"/>
                                          <w:sz w:val="72"/>
                                          <w:szCs w:val="72"/>
                                        </w:rPr>
                                        <w:t>event management plan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5F00620" id="Group 193" o:spid="_x0000_s1026"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16EFBE65" w14:textId="0BF7B33F" w:rsidR="004779CB" w:rsidRDefault="004779CB">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B1CBC48" w14:textId="2EC12494" w:rsidR="004779CB" w:rsidRPr="00A43984" w:rsidRDefault="004779CB">
                                <w:pPr>
                                  <w:pStyle w:val="NoSpacing"/>
                                  <w:jc w:val="center"/>
                                  <w:rPr>
                                    <w:rFonts w:asciiTheme="majorHAnsi" w:eastAsiaTheme="majorEastAsia" w:hAnsiTheme="majorHAnsi" w:cstheme="majorBidi"/>
                                    <w:caps/>
                                    <w:color w:val="A3112A"/>
                                    <w:sz w:val="72"/>
                                    <w:szCs w:val="72"/>
                                  </w:rPr>
                                </w:pPr>
                                <w:r w:rsidRPr="00A43984">
                                  <w:rPr>
                                    <w:rFonts w:eastAsiaTheme="majorEastAsia" w:cstheme="majorBidi"/>
                                    <w:caps/>
                                    <w:color w:val="A3112A"/>
                                    <w:sz w:val="72"/>
                                    <w:szCs w:val="72"/>
                                  </w:rPr>
                                  <w:t>event management plan template</w:t>
                                </w:r>
                              </w:p>
                            </w:sdtContent>
                          </w:sdt>
                        </w:txbxContent>
                      </v:textbox>
                    </v:shape>
                    <w10:wrap anchorx="page" anchory="page"/>
                  </v:group>
                </w:pict>
              </mc:Fallback>
            </mc:AlternateContent>
          </w:r>
        </w:p>
        <w:p w14:paraId="1BBEDF04" w14:textId="2A5DCA10" w:rsidR="004779CB" w:rsidRDefault="004779CB">
          <w:pPr>
            <w:rPr>
              <w:rFonts w:asciiTheme="minorHAnsi" w:hAnsiTheme="minorHAnsi"/>
              <w:b/>
              <w:color w:val="82BF41"/>
              <w:sz w:val="28"/>
              <w:szCs w:val="28"/>
            </w:rPr>
          </w:pPr>
          <w:r>
            <w:rPr>
              <w:rFonts w:asciiTheme="minorHAnsi" w:hAnsiTheme="minorHAnsi"/>
              <w:b/>
              <w:color w:val="82BF41"/>
              <w:sz w:val="28"/>
              <w:szCs w:val="28"/>
            </w:rPr>
            <w:br w:type="page"/>
          </w:r>
        </w:p>
      </w:sdtContent>
    </w:sdt>
    <w:p w14:paraId="7A051700" w14:textId="77777777" w:rsidR="00D3437C" w:rsidRPr="00B56804" w:rsidRDefault="00D3437C" w:rsidP="00D3437C">
      <w:pPr>
        <w:jc w:val="center"/>
        <w:rPr>
          <w:rFonts w:asciiTheme="minorHAnsi" w:hAnsiTheme="minorHAnsi"/>
          <w:b/>
          <w:color w:val="auto"/>
          <w:sz w:val="28"/>
          <w:szCs w:val="28"/>
        </w:rPr>
      </w:pPr>
    </w:p>
    <w:p w14:paraId="047E649D" w14:textId="77777777" w:rsidR="00D3437C" w:rsidRPr="00B56804" w:rsidRDefault="00D3437C" w:rsidP="00D3437C">
      <w:pPr>
        <w:jc w:val="center"/>
        <w:rPr>
          <w:rFonts w:asciiTheme="minorHAnsi" w:hAnsiTheme="minorHAnsi"/>
          <w:b/>
          <w:color w:val="auto"/>
          <w:sz w:val="28"/>
          <w:szCs w:val="28"/>
        </w:rPr>
      </w:pPr>
    </w:p>
    <w:p w14:paraId="7FE68B6F" w14:textId="77777777" w:rsidR="00D3437C" w:rsidRPr="00B56804" w:rsidRDefault="00D3437C" w:rsidP="00D3437C">
      <w:pPr>
        <w:jc w:val="center"/>
        <w:rPr>
          <w:rFonts w:asciiTheme="minorHAnsi" w:hAnsiTheme="minorHAnsi"/>
          <w:b/>
          <w:color w:val="auto"/>
          <w:sz w:val="28"/>
          <w:szCs w:val="28"/>
        </w:rPr>
      </w:pPr>
    </w:p>
    <w:p w14:paraId="2FCF21FF" w14:textId="77777777" w:rsidR="000760F9" w:rsidRPr="00A43984" w:rsidRDefault="000760F9" w:rsidP="000760F9">
      <w:pPr>
        <w:jc w:val="center"/>
        <w:rPr>
          <w:rFonts w:eastAsia="Times New Roman"/>
          <w:b/>
          <w:color w:val="F7941D"/>
          <w:sz w:val="32"/>
          <w:szCs w:val="22"/>
          <w:lang w:eastAsia="en-US"/>
        </w:rPr>
      </w:pPr>
    </w:p>
    <w:p w14:paraId="38580084" w14:textId="77777777" w:rsidR="000760F9" w:rsidRPr="00A43984" w:rsidRDefault="000760F9" w:rsidP="000760F9">
      <w:pPr>
        <w:jc w:val="center"/>
        <w:rPr>
          <w:rFonts w:eastAsia="Times New Roman"/>
          <w:b/>
          <w:color w:val="F7941D"/>
          <w:sz w:val="32"/>
          <w:szCs w:val="22"/>
          <w:lang w:eastAsia="en-US"/>
        </w:rPr>
      </w:pPr>
      <w:r w:rsidRPr="00A43984">
        <w:rPr>
          <w:rFonts w:eastAsia="Times New Roman"/>
          <w:b/>
          <w:color w:val="F7941D"/>
          <w:sz w:val="32"/>
          <w:szCs w:val="22"/>
          <w:lang w:eastAsia="en-US"/>
        </w:rPr>
        <w:t xml:space="preserve">[Your Event] </w:t>
      </w:r>
    </w:p>
    <w:p w14:paraId="2318895E" w14:textId="77777777" w:rsidR="000760F9" w:rsidRPr="00A43984" w:rsidRDefault="000760F9" w:rsidP="000760F9">
      <w:pPr>
        <w:jc w:val="center"/>
        <w:rPr>
          <w:rFonts w:eastAsia="Times New Roman"/>
          <w:b/>
          <w:color w:val="F7941D"/>
          <w:sz w:val="32"/>
          <w:szCs w:val="22"/>
          <w:lang w:eastAsia="en-US"/>
        </w:rPr>
      </w:pPr>
    </w:p>
    <w:p w14:paraId="7F5AA493" w14:textId="77777777" w:rsidR="000760F9" w:rsidRPr="00D3437C" w:rsidRDefault="000760F9" w:rsidP="000760F9">
      <w:pPr>
        <w:jc w:val="center"/>
        <w:rPr>
          <w:rFonts w:asciiTheme="minorHAnsi" w:hAnsiTheme="minorHAnsi"/>
          <w:b/>
          <w:color w:val="000000" w:themeColor="text1"/>
          <w:sz w:val="28"/>
          <w:szCs w:val="28"/>
        </w:rPr>
      </w:pPr>
      <w:r w:rsidRPr="00A43984">
        <w:rPr>
          <w:rFonts w:eastAsia="Times New Roman"/>
          <w:b/>
          <w:color w:val="F7941D"/>
          <w:sz w:val="32"/>
          <w:szCs w:val="22"/>
          <w:lang w:eastAsia="en-US"/>
        </w:rPr>
        <w:t>EVENT MANAGEMENT PLAN [YEAR]</w:t>
      </w:r>
    </w:p>
    <w:p w14:paraId="53689BE7" w14:textId="77777777" w:rsidR="000760F9" w:rsidRPr="00D3437C" w:rsidRDefault="000760F9" w:rsidP="000760F9">
      <w:pPr>
        <w:tabs>
          <w:tab w:val="left" w:pos="3156"/>
        </w:tabs>
        <w:rPr>
          <w:rFonts w:asciiTheme="minorHAnsi" w:hAnsiTheme="minorHAnsi"/>
          <w:b/>
          <w:color w:val="000000" w:themeColor="text1"/>
        </w:rPr>
      </w:pPr>
    </w:p>
    <w:p w14:paraId="6F31DA89" w14:textId="77777777" w:rsidR="000760F9" w:rsidRPr="00D3437C" w:rsidRDefault="000760F9" w:rsidP="000760F9">
      <w:pPr>
        <w:tabs>
          <w:tab w:val="left" w:pos="3156"/>
        </w:tabs>
        <w:rPr>
          <w:rFonts w:asciiTheme="minorHAnsi" w:hAnsiTheme="minorHAnsi"/>
          <w:b/>
          <w:color w:val="000000" w:themeColor="text1"/>
        </w:rPr>
      </w:pPr>
    </w:p>
    <w:p w14:paraId="6699B001" w14:textId="77777777" w:rsidR="000760F9" w:rsidRPr="00D3437C" w:rsidRDefault="000760F9" w:rsidP="000760F9">
      <w:pPr>
        <w:tabs>
          <w:tab w:val="left" w:pos="3156"/>
        </w:tabs>
        <w:rPr>
          <w:rFonts w:asciiTheme="minorHAnsi" w:hAnsiTheme="minorHAnsi"/>
          <w:b/>
          <w:color w:val="000000" w:themeColor="text1"/>
        </w:rPr>
      </w:pPr>
    </w:p>
    <w:p w14:paraId="3102087B" w14:textId="77777777" w:rsidR="000760F9" w:rsidRDefault="000760F9" w:rsidP="000760F9">
      <w:pPr>
        <w:tabs>
          <w:tab w:val="left" w:pos="3156"/>
        </w:tabs>
        <w:rPr>
          <w:rFonts w:asciiTheme="minorHAnsi" w:hAnsiTheme="minorHAnsi"/>
          <w:b/>
          <w:color w:val="000000" w:themeColor="text1"/>
        </w:rPr>
      </w:pPr>
    </w:p>
    <w:p w14:paraId="360C22A9" w14:textId="77777777" w:rsidR="000760F9" w:rsidRDefault="000760F9" w:rsidP="000760F9">
      <w:pPr>
        <w:tabs>
          <w:tab w:val="left" w:pos="3156"/>
        </w:tabs>
        <w:rPr>
          <w:rFonts w:asciiTheme="minorHAnsi" w:hAnsiTheme="minorHAnsi"/>
          <w:b/>
          <w:color w:val="000000" w:themeColor="text1"/>
        </w:rPr>
      </w:pPr>
    </w:p>
    <w:p w14:paraId="0A9A8E48" w14:textId="77777777" w:rsidR="000760F9" w:rsidRDefault="000760F9" w:rsidP="000760F9">
      <w:pPr>
        <w:tabs>
          <w:tab w:val="left" w:pos="3156"/>
        </w:tabs>
        <w:rPr>
          <w:rFonts w:asciiTheme="minorHAnsi" w:hAnsiTheme="minorHAnsi"/>
          <w:b/>
          <w:color w:val="000000" w:themeColor="text1"/>
        </w:rPr>
      </w:pPr>
    </w:p>
    <w:p w14:paraId="66510E4F" w14:textId="77777777" w:rsidR="000760F9" w:rsidRDefault="000760F9" w:rsidP="000760F9">
      <w:pPr>
        <w:tabs>
          <w:tab w:val="left" w:pos="3156"/>
        </w:tabs>
        <w:rPr>
          <w:rFonts w:asciiTheme="minorHAnsi" w:hAnsiTheme="minorHAnsi"/>
          <w:b/>
          <w:color w:val="000000" w:themeColor="text1"/>
        </w:rPr>
      </w:pPr>
    </w:p>
    <w:p w14:paraId="4E9EE8B4" w14:textId="77777777" w:rsidR="000760F9" w:rsidRDefault="000760F9" w:rsidP="000760F9">
      <w:pPr>
        <w:tabs>
          <w:tab w:val="left" w:pos="3156"/>
        </w:tabs>
        <w:rPr>
          <w:rFonts w:asciiTheme="minorHAnsi" w:hAnsiTheme="minorHAnsi"/>
          <w:b/>
          <w:color w:val="000000" w:themeColor="text1"/>
        </w:rPr>
      </w:pPr>
    </w:p>
    <w:p w14:paraId="415232D5" w14:textId="77777777" w:rsidR="000760F9" w:rsidRPr="00D3437C" w:rsidRDefault="000760F9" w:rsidP="000760F9">
      <w:pPr>
        <w:tabs>
          <w:tab w:val="left" w:pos="3156"/>
        </w:tabs>
        <w:rPr>
          <w:rFonts w:asciiTheme="minorHAnsi" w:hAnsiTheme="minorHAnsi"/>
          <w:b/>
          <w:color w:val="000000" w:themeColor="text1"/>
        </w:rPr>
      </w:pPr>
    </w:p>
    <w:p w14:paraId="0974EF5F" w14:textId="77777777" w:rsidR="000760F9" w:rsidRPr="00D3437C" w:rsidRDefault="000760F9" w:rsidP="000760F9">
      <w:pPr>
        <w:tabs>
          <w:tab w:val="left" w:pos="3156"/>
        </w:tabs>
        <w:rPr>
          <w:rFonts w:asciiTheme="minorHAnsi" w:hAnsiTheme="minorHAnsi"/>
          <w:b/>
          <w:color w:val="000000" w:themeColor="text1"/>
        </w:rPr>
      </w:pPr>
    </w:p>
    <w:p w14:paraId="660FC8C1" w14:textId="77777777" w:rsidR="000760F9" w:rsidRPr="00D3437C" w:rsidRDefault="000760F9" w:rsidP="000760F9">
      <w:pPr>
        <w:tabs>
          <w:tab w:val="left" w:pos="3156"/>
        </w:tabs>
        <w:rPr>
          <w:rFonts w:asciiTheme="minorHAnsi" w:hAnsiTheme="minorHAnsi"/>
          <w:b/>
          <w:color w:val="000000" w:themeColor="text1"/>
        </w:rPr>
      </w:pPr>
    </w:p>
    <w:p w14:paraId="06958BA1" w14:textId="77777777" w:rsidR="000760F9" w:rsidRPr="00D3437C" w:rsidRDefault="000760F9" w:rsidP="000760F9">
      <w:pPr>
        <w:tabs>
          <w:tab w:val="left" w:pos="3156"/>
        </w:tabs>
        <w:rPr>
          <w:rFonts w:asciiTheme="minorHAnsi" w:hAnsiTheme="minorHAnsi"/>
          <w:b/>
          <w:color w:val="000000" w:themeColor="text1"/>
        </w:rPr>
      </w:pPr>
    </w:p>
    <w:p w14:paraId="321A481A" w14:textId="77777777" w:rsidR="000760F9" w:rsidRPr="00D3437C" w:rsidRDefault="000760F9" w:rsidP="000760F9">
      <w:pPr>
        <w:tabs>
          <w:tab w:val="left" w:pos="3156"/>
        </w:tabs>
        <w:rPr>
          <w:rFonts w:asciiTheme="minorHAnsi" w:hAnsiTheme="minorHAnsi"/>
          <w:b/>
          <w:color w:val="000000" w:themeColor="text1"/>
        </w:rPr>
      </w:pPr>
    </w:p>
    <w:p w14:paraId="354CD228" w14:textId="77777777" w:rsidR="000760F9" w:rsidRPr="00D3437C" w:rsidRDefault="000760F9" w:rsidP="000760F9">
      <w:pPr>
        <w:tabs>
          <w:tab w:val="left" w:pos="3156"/>
        </w:tabs>
        <w:rPr>
          <w:rFonts w:asciiTheme="minorHAnsi" w:hAnsiTheme="minorHAnsi"/>
          <w:b/>
          <w:color w:val="000000" w:themeColor="text1"/>
        </w:rPr>
      </w:pPr>
    </w:p>
    <w:p w14:paraId="5F2711A9" w14:textId="77777777" w:rsidR="000760F9" w:rsidRPr="00D3437C" w:rsidRDefault="000760F9" w:rsidP="000760F9">
      <w:pPr>
        <w:tabs>
          <w:tab w:val="left" w:pos="3156"/>
        </w:tabs>
        <w:rPr>
          <w:rFonts w:asciiTheme="minorHAnsi" w:hAnsiTheme="minorHAnsi"/>
          <w:b/>
          <w:color w:val="000000" w:themeColor="text1"/>
        </w:rPr>
      </w:pPr>
    </w:p>
    <w:p w14:paraId="78DD6505" w14:textId="77777777" w:rsidR="000760F9" w:rsidRPr="00D3437C" w:rsidRDefault="000760F9" w:rsidP="000760F9">
      <w:pPr>
        <w:tabs>
          <w:tab w:val="left" w:pos="3156"/>
        </w:tabs>
        <w:rPr>
          <w:rFonts w:asciiTheme="minorHAnsi" w:hAnsiTheme="minorHAnsi"/>
          <w:b/>
          <w:color w:val="000000" w:themeColor="text1"/>
        </w:rPr>
      </w:pPr>
    </w:p>
    <w:p w14:paraId="60796ED8" w14:textId="77777777" w:rsidR="000760F9" w:rsidRPr="00D3437C" w:rsidRDefault="000760F9" w:rsidP="000760F9">
      <w:pPr>
        <w:tabs>
          <w:tab w:val="left" w:pos="3156"/>
        </w:tabs>
        <w:rPr>
          <w:rFonts w:asciiTheme="minorHAnsi" w:hAnsiTheme="minorHAnsi"/>
          <w:b/>
          <w:color w:val="000000" w:themeColor="text1"/>
        </w:rPr>
      </w:pPr>
    </w:p>
    <w:p w14:paraId="2D9E4264" w14:textId="77777777" w:rsidR="000760F9" w:rsidRPr="00D3437C" w:rsidRDefault="000760F9" w:rsidP="000760F9">
      <w:pPr>
        <w:tabs>
          <w:tab w:val="left" w:pos="3156"/>
        </w:tabs>
        <w:rPr>
          <w:rFonts w:asciiTheme="minorHAnsi" w:hAnsiTheme="minorHAnsi"/>
          <w:b/>
          <w:color w:val="000000" w:themeColor="text1"/>
        </w:rPr>
      </w:pPr>
    </w:p>
    <w:p w14:paraId="2B65BBB7" w14:textId="77777777" w:rsidR="000760F9" w:rsidRPr="00D3437C" w:rsidRDefault="000760F9" w:rsidP="000760F9">
      <w:pPr>
        <w:tabs>
          <w:tab w:val="left" w:pos="3156"/>
        </w:tabs>
        <w:rPr>
          <w:rFonts w:asciiTheme="minorHAnsi" w:hAnsiTheme="minorHAnsi"/>
          <w:b/>
          <w:color w:val="000000" w:themeColor="text1"/>
        </w:rPr>
      </w:pPr>
    </w:p>
    <w:p w14:paraId="78DF1699" w14:textId="77777777" w:rsidR="000760F9" w:rsidRPr="00D3437C" w:rsidRDefault="000760F9" w:rsidP="000760F9">
      <w:pPr>
        <w:tabs>
          <w:tab w:val="left" w:pos="3156"/>
        </w:tabs>
        <w:rPr>
          <w:rFonts w:asciiTheme="minorHAnsi" w:hAnsiTheme="minorHAnsi"/>
          <w:b/>
          <w:color w:val="000000" w:themeColor="text1"/>
        </w:rPr>
      </w:pPr>
    </w:p>
    <w:p w14:paraId="2172D17D" w14:textId="77777777" w:rsidR="000760F9" w:rsidRPr="00D3437C" w:rsidRDefault="000760F9" w:rsidP="000760F9">
      <w:pPr>
        <w:tabs>
          <w:tab w:val="left" w:pos="3156"/>
        </w:tabs>
        <w:rPr>
          <w:rFonts w:asciiTheme="minorHAnsi" w:hAnsiTheme="minorHAnsi"/>
          <w:b/>
          <w:color w:val="000000" w:themeColor="text1"/>
        </w:rPr>
      </w:pPr>
    </w:p>
    <w:p w14:paraId="4CDB5D16" w14:textId="77777777" w:rsidR="000760F9" w:rsidRDefault="000760F9" w:rsidP="000760F9">
      <w:pPr>
        <w:tabs>
          <w:tab w:val="left" w:pos="3156"/>
        </w:tabs>
        <w:rPr>
          <w:rFonts w:asciiTheme="minorHAnsi" w:hAnsiTheme="minorHAnsi"/>
          <w:b/>
          <w:color w:val="000000" w:themeColor="text1"/>
        </w:rPr>
      </w:pPr>
    </w:p>
    <w:p w14:paraId="168EE312" w14:textId="77777777" w:rsidR="000760F9" w:rsidRDefault="000760F9" w:rsidP="000760F9">
      <w:pPr>
        <w:tabs>
          <w:tab w:val="left" w:pos="3156"/>
        </w:tabs>
        <w:rPr>
          <w:rFonts w:asciiTheme="minorHAnsi" w:hAnsiTheme="minorHAnsi"/>
          <w:b/>
          <w:color w:val="000000" w:themeColor="text1"/>
        </w:rPr>
      </w:pPr>
    </w:p>
    <w:p w14:paraId="02A9E75C" w14:textId="77777777" w:rsidR="000760F9" w:rsidRDefault="000760F9" w:rsidP="000760F9">
      <w:pPr>
        <w:tabs>
          <w:tab w:val="left" w:pos="3156"/>
        </w:tabs>
        <w:rPr>
          <w:rFonts w:asciiTheme="minorHAnsi" w:hAnsiTheme="minorHAnsi"/>
          <w:b/>
          <w:color w:val="000000" w:themeColor="text1"/>
        </w:rPr>
      </w:pPr>
    </w:p>
    <w:p w14:paraId="4B1D6247" w14:textId="77777777" w:rsidR="000760F9" w:rsidRDefault="000760F9" w:rsidP="000760F9">
      <w:pPr>
        <w:tabs>
          <w:tab w:val="left" w:pos="3156"/>
        </w:tabs>
        <w:rPr>
          <w:rFonts w:asciiTheme="minorHAnsi" w:hAnsiTheme="minorHAnsi"/>
          <w:b/>
          <w:color w:val="000000" w:themeColor="text1"/>
        </w:rPr>
      </w:pPr>
    </w:p>
    <w:p w14:paraId="41501DEE" w14:textId="77777777" w:rsidR="000760F9" w:rsidRPr="00D3437C" w:rsidRDefault="000760F9" w:rsidP="000760F9">
      <w:pPr>
        <w:tabs>
          <w:tab w:val="left" w:pos="3156"/>
        </w:tabs>
        <w:rPr>
          <w:rFonts w:asciiTheme="minorHAnsi" w:hAnsiTheme="minorHAnsi"/>
          <w:b/>
          <w:color w:val="000000" w:themeColor="text1"/>
        </w:rPr>
      </w:pPr>
    </w:p>
    <w:p w14:paraId="3998FFAA" w14:textId="77777777" w:rsidR="000760F9" w:rsidRPr="00D3437C" w:rsidRDefault="000760F9" w:rsidP="000760F9">
      <w:pPr>
        <w:tabs>
          <w:tab w:val="left" w:pos="3156"/>
        </w:tabs>
        <w:rPr>
          <w:rFonts w:asciiTheme="minorHAnsi" w:hAnsiTheme="minorHAnsi"/>
          <w:b/>
          <w:color w:val="000000" w:themeColor="text1"/>
        </w:rPr>
      </w:pPr>
    </w:p>
    <w:p w14:paraId="3D94EC2F" w14:textId="77777777" w:rsidR="000760F9" w:rsidRPr="00D3437C" w:rsidRDefault="000760F9" w:rsidP="000760F9">
      <w:pPr>
        <w:tabs>
          <w:tab w:val="left" w:pos="3156"/>
        </w:tabs>
        <w:rPr>
          <w:rFonts w:asciiTheme="minorHAnsi" w:hAnsiTheme="minorHAnsi"/>
          <w:b/>
          <w:color w:val="000000" w:themeColor="text1"/>
        </w:rPr>
      </w:pPr>
    </w:p>
    <w:p w14:paraId="15358F3C" w14:textId="77777777" w:rsidR="000760F9" w:rsidRPr="00D3437C" w:rsidRDefault="000760F9" w:rsidP="000760F9">
      <w:pPr>
        <w:tabs>
          <w:tab w:val="left" w:pos="3156"/>
        </w:tabs>
        <w:rPr>
          <w:rFonts w:asciiTheme="minorHAnsi" w:hAnsiTheme="minorHAnsi"/>
          <w:b/>
          <w:color w:val="000000" w:themeColor="text1"/>
        </w:rPr>
      </w:pPr>
    </w:p>
    <w:p w14:paraId="42C4A133" w14:textId="77777777" w:rsidR="000760F9" w:rsidRPr="00D3437C" w:rsidRDefault="000760F9" w:rsidP="000760F9">
      <w:pPr>
        <w:tabs>
          <w:tab w:val="left" w:pos="3156"/>
        </w:tabs>
        <w:rPr>
          <w:rFonts w:asciiTheme="minorHAnsi" w:hAnsiTheme="minorHAnsi"/>
          <w:b/>
          <w:color w:val="000000" w:themeColor="text1"/>
        </w:rPr>
      </w:pPr>
    </w:p>
    <w:p w14:paraId="0C690868" w14:textId="77777777" w:rsidR="000760F9" w:rsidRPr="00D3437C" w:rsidRDefault="000760F9" w:rsidP="000760F9">
      <w:pPr>
        <w:jc w:val="center"/>
        <w:rPr>
          <w:rFonts w:asciiTheme="minorHAnsi" w:hAnsiTheme="minorHAnsi"/>
          <w:b/>
          <w:color w:val="00B050"/>
        </w:rPr>
      </w:pPr>
      <w:r w:rsidRPr="00A43984">
        <w:rPr>
          <w:rFonts w:eastAsia="Times New Roman"/>
          <w:b/>
          <w:color w:val="F7941D"/>
          <w:sz w:val="32"/>
          <w:szCs w:val="22"/>
          <w:lang w:eastAsia="en-US"/>
        </w:rPr>
        <w:t>Prepared by [name] ([month, year])</w:t>
      </w:r>
      <w:r w:rsidRPr="00D3437C">
        <w:rPr>
          <w:rFonts w:asciiTheme="minorHAnsi" w:hAnsiTheme="minorHAnsi"/>
          <w:b/>
          <w:color w:val="00B050"/>
        </w:rPr>
        <w:br w:type="page"/>
      </w:r>
    </w:p>
    <w:p w14:paraId="34744052" w14:textId="77777777" w:rsidR="000760F9" w:rsidRPr="0002348C" w:rsidRDefault="000760F9" w:rsidP="000760F9">
      <w:pPr>
        <w:tabs>
          <w:tab w:val="left" w:pos="3156"/>
        </w:tabs>
        <w:rPr>
          <w:rFonts w:asciiTheme="minorHAnsi" w:hAnsiTheme="minorHAnsi"/>
          <w:b/>
          <w:sz w:val="28"/>
          <w:szCs w:val="28"/>
        </w:rPr>
      </w:pPr>
      <w:r w:rsidRPr="0002348C">
        <w:rPr>
          <w:rFonts w:asciiTheme="minorHAnsi" w:hAnsiTheme="minorHAnsi"/>
          <w:b/>
          <w:sz w:val="28"/>
          <w:szCs w:val="28"/>
        </w:rPr>
        <w:lastRenderedPageBreak/>
        <w:t>Table of Contents</w:t>
      </w:r>
    </w:p>
    <w:p w14:paraId="3634802C" w14:textId="4FCDA157" w:rsidR="00264770" w:rsidRPr="00111179" w:rsidRDefault="000760F9">
      <w:pPr>
        <w:pStyle w:val="TOC1"/>
        <w:tabs>
          <w:tab w:val="left" w:pos="352"/>
          <w:tab w:val="right" w:pos="9016"/>
        </w:tabs>
        <w:rPr>
          <w:rFonts w:eastAsiaTheme="minorEastAsia" w:cstheme="minorBidi"/>
          <w:b w:val="0"/>
          <w:bCs w:val="0"/>
          <w:caps w:val="0"/>
          <w:noProof/>
          <w:sz w:val="18"/>
          <w:szCs w:val="18"/>
          <w:u w:val="none"/>
          <w:lang w:eastAsia="en-GB"/>
        </w:rPr>
      </w:pPr>
      <w:r w:rsidRPr="0002348C">
        <w:rPr>
          <w:b w:val="0"/>
          <w:color w:val="00B050"/>
          <w:sz w:val="20"/>
          <w:szCs w:val="20"/>
        </w:rPr>
        <w:fldChar w:fldCharType="begin"/>
      </w:r>
      <w:r w:rsidRPr="0002348C">
        <w:rPr>
          <w:b w:val="0"/>
          <w:color w:val="00B050"/>
          <w:sz w:val="20"/>
          <w:szCs w:val="20"/>
        </w:rPr>
        <w:instrText xml:space="preserve"> TOC \o "1-3" </w:instrText>
      </w:r>
      <w:r w:rsidRPr="0002348C">
        <w:rPr>
          <w:b w:val="0"/>
          <w:color w:val="00B050"/>
          <w:sz w:val="20"/>
          <w:szCs w:val="20"/>
        </w:rPr>
        <w:fldChar w:fldCharType="separate"/>
      </w:r>
      <w:r w:rsidR="00264770" w:rsidRPr="00A43984">
        <w:rPr>
          <w:noProof/>
          <w:color w:val="F7941D"/>
          <w:sz w:val="18"/>
          <w:szCs w:val="18"/>
        </w:rPr>
        <w:t>1</w:t>
      </w:r>
      <w:r w:rsidR="00264770" w:rsidRPr="00A43984">
        <w:rPr>
          <w:rFonts w:eastAsiaTheme="minorEastAsia" w:cstheme="minorBidi"/>
          <w:b w:val="0"/>
          <w:bCs w:val="0"/>
          <w:caps w:val="0"/>
          <w:noProof/>
          <w:color w:val="F7941D"/>
          <w:sz w:val="18"/>
          <w:szCs w:val="18"/>
          <w:u w:val="none"/>
          <w:lang w:eastAsia="en-GB"/>
        </w:rPr>
        <w:tab/>
      </w:r>
      <w:r w:rsidR="00264770" w:rsidRPr="00A43984">
        <w:rPr>
          <w:noProof/>
          <w:color w:val="F7941D"/>
          <w:sz w:val="18"/>
          <w:szCs w:val="18"/>
        </w:rPr>
        <w:t>DETAILS OF THE EVENT</w:t>
      </w:r>
      <w:r w:rsidR="00264770" w:rsidRPr="00111179">
        <w:rPr>
          <w:noProof/>
          <w:sz w:val="18"/>
          <w:szCs w:val="18"/>
        </w:rPr>
        <w:tab/>
      </w:r>
      <w:r w:rsidR="00264770" w:rsidRPr="00111179">
        <w:rPr>
          <w:noProof/>
          <w:sz w:val="18"/>
          <w:szCs w:val="18"/>
        </w:rPr>
        <w:fldChar w:fldCharType="begin"/>
      </w:r>
      <w:r w:rsidR="00264770" w:rsidRPr="00111179">
        <w:rPr>
          <w:noProof/>
          <w:sz w:val="18"/>
          <w:szCs w:val="18"/>
        </w:rPr>
        <w:instrText xml:space="preserve"> PAGEREF _Toc77240556 \h </w:instrText>
      </w:r>
      <w:r w:rsidR="00264770" w:rsidRPr="00111179">
        <w:rPr>
          <w:noProof/>
          <w:sz w:val="18"/>
          <w:szCs w:val="18"/>
        </w:rPr>
      </w:r>
      <w:r w:rsidR="00264770" w:rsidRPr="00111179">
        <w:rPr>
          <w:noProof/>
          <w:sz w:val="18"/>
          <w:szCs w:val="18"/>
        </w:rPr>
        <w:fldChar w:fldCharType="separate"/>
      </w:r>
      <w:r w:rsidR="00FF7606" w:rsidRPr="00111179">
        <w:rPr>
          <w:noProof/>
          <w:sz w:val="18"/>
          <w:szCs w:val="18"/>
        </w:rPr>
        <w:t>3</w:t>
      </w:r>
      <w:r w:rsidR="00264770" w:rsidRPr="00111179">
        <w:rPr>
          <w:noProof/>
          <w:sz w:val="18"/>
          <w:szCs w:val="18"/>
        </w:rPr>
        <w:fldChar w:fldCharType="end"/>
      </w:r>
    </w:p>
    <w:p w14:paraId="1725ED55" w14:textId="6408F5C1"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1.1</w:t>
      </w:r>
      <w:r w:rsidRPr="00111179">
        <w:rPr>
          <w:rFonts w:eastAsiaTheme="minorEastAsia" w:cstheme="minorBidi"/>
          <w:b w:val="0"/>
          <w:bCs w:val="0"/>
          <w:smallCaps w:val="0"/>
          <w:noProof/>
          <w:sz w:val="18"/>
          <w:szCs w:val="18"/>
          <w:lang w:eastAsia="en-GB"/>
        </w:rPr>
        <w:tab/>
      </w:r>
      <w:r w:rsidRPr="00111179">
        <w:rPr>
          <w:noProof/>
          <w:sz w:val="18"/>
          <w:szCs w:val="18"/>
        </w:rPr>
        <w:t>Date and Time of the Event</w:t>
      </w:r>
      <w:r w:rsidRPr="00111179">
        <w:rPr>
          <w:noProof/>
          <w:sz w:val="18"/>
          <w:szCs w:val="18"/>
        </w:rPr>
        <w:tab/>
      </w:r>
      <w:r w:rsidRPr="00111179">
        <w:rPr>
          <w:noProof/>
          <w:sz w:val="18"/>
          <w:szCs w:val="18"/>
        </w:rPr>
        <w:fldChar w:fldCharType="begin"/>
      </w:r>
      <w:r w:rsidRPr="00111179">
        <w:rPr>
          <w:noProof/>
          <w:sz w:val="18"/>
          <w:szCs w:val="18"/>
        </w:rPr>
        <w:instrText xml:space="preserve"> PAGEREF _Toc77240557 \h </w:instrText>
      </w:r>
      <w:r w:rsidRPr="00111179">
        <w:rPr>
          <w:noProof/>
          <w:sz w:val="18"/>
          <w:szCs w:val="18"/>
        </w:rPr>
      </w:r>
      <w:r w:rsidRPr="00111179">
        <w:rPr>
          <w:noProof/>
          <w:sz w:val="18"/>
          <w:szCs w:val="18"/>
        </w:rPr>
        <w:fldChar w:fldCharType="separate"/>
      </w:r>
      <w:r w:rsidR="00FF7606" w:rsidRPr="00111179">
        <w:rPr>
          <w:noProof/>
          <w:sz w:val="18"/>
          <w:szCs w:val="18"/>
        </w:rPr>
        <w:t>3</w:t>
      </w:r>
      <w:r w:rsidRPr="00111179">
        <w:rPr>
          <w:noProof/>
          <w:sz w:val="18"/>
          <w:szCs w:val="18"/>
        </w:rPr>
        <w:fldChar w:fldCharType="end"/>
      </w:r>
    </w:p>
    <w:p w14:paraId="250E8516" w14:textId="22EF2900"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1.2</w:t>
      </w:r>
      <w:r w:rsidRPr="00111179">
        <w:rPr>
          <w:rFonts w:eastAsiaTheme="minorEastAsia" w:cstheme="minorBidi"/>
          <w:b w:val="0"/>
          <w:bCs w:val="0"/>
          <w:smallCaps w:val="0"/>
          <w:noProof/>
          <w:sz w:val="18"/>
          <w:szCs w:val="18"/>
          <w:lang w:eastAsia="en-GB"/>
        </w:rPr>
        <w:tab/>
      </w:r>
      <w:r w:rsidRPr="00111179">
        <w:rPr>
          <w:noProof/>
          <w:sz w:val="18"/>
          <w:szCs w:val="18"/>
        </w:rPr>
        <w:t>Expected Crowd Attendance</w:t>
      </w:r>
      <w:r w:rsidRPr="00111179">
        <w:rPr>
          <w:noProof/>
          <w:sz w:val="18"/>
          <w:szCs w:val="18"/>
        </w:rPr>
        <w:tab/>
      </w:r>
      <w:r w:rsidRPr="00111179">
        <w:rPr>
          <w:noProof/>
          <w:sz w:val="18"/>
          <w:szCs w:val="18"/>
        </w:rPr>
        <w:fldChar w:fldCharType="begin"/>
      </w:r>
      <w:r w:rsidRPr="00111179">
        <w:rPr>
          <w:noProof/>
          <w:sz w:val="18"/>
          <w:szCs w:val="18"/>
        </w:rPr>
        <w:instrText xml:space="preserve"> PAGEREF _Toc77240558 \h </w:instrText>
      </w:r>
      <w:r w:rsidRPr="00111179">
        <w:rPr>
          <w:noProof/>
          <w:sz w:val="18"/>
          <w:szCs w:val="18"/>
        </w:rPr>
      </w:r>
      <w:r w:rsidRPr="00111179">
        <w:rPr>
          <w:noProof/>
          <w:sz w:val="18"/>
          <w:szCs w:val="18"/>
        </w:rPr>
        <w:fldChar w:fldCharType="separate"/>
      </w:r>
      <w:r w:rsidR="00FF7606" w:rsidRPr="00111179">
        <w:rPr>
          <w:noProof/>
          <w:sz w:val="18"/>
          <w:szCs w:val="18"/>
        </w:rPr>
        <w:t>3</w:t>
      </w:r>
      <w:r w:rsidRPr="00111179">
        <w:rPr>
          <w:noProof/>
          <w:sz w:val="18"/>
          <w:szCs w:val="18"/>
        </w:rPr>
        <w:fldChar w:fldCharType="end"/>
      </w:r>
    </w:p>
    <w:p w14:paraId="3914611A" w14:textId="6942FC01"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1.3</w:t>
      </w:r>
      <w:r w:rsidRPr="00111179">
        <w:rPr>
          <w:rFonts w:eastAsiaTheme="minorEastAsia" w:cstheme="minorBidi"/>
          <w:b w:val="0"/>
          <w:bCs w:val="0"/>
          <w:smallCaps w:val="0"/>
          <w:noProof/>
          <w:sz w:val="18"/>
          <w:szCs w:val="18"/>
          <w:lang w:eastAsia="en-GB"/>
        </w:rPr>
        <w:tab/>
      </w:r>
      <w:r w:rsidRPr="00111179">
        <w:rPr>
          <w:noProof/>
          <w:sz w:val="18"/>
          <w:szCs w:val="18"/>
        </w:rPr>
        <w:t>Event Program</w:t>
      </w:r>
      <w:r w:rsidRPr="00111179">
        <w:rPr>
          <w:noProof/>
          <w:sz w:val="18"/>
          <w:szCs w:val="18"/>
        </w:rPr>
        <w:tab/>
      </w:r>
      <w:r w:rsidRPr="00111179">
        <w:rPr>
          <w:noProof/>
          <w:sz w:val="18"/>
          <w:szCs w:val="18"/>
        </w:rPr>
        <w:fldChar w:fldCharType="begin"/>
      </w:r>
      <w:r w:rsidRPr="00111179">
        <w:rPr>
          <w:noProof/>
          <w:sz w:val="18"/>
          <w:szCs w:val="18"/>
        </w:rPr>
        <w:instrText xml:space="preserve"> PAGEREF _Toc77240559 \h </w:instrText>
      </w:r>
      <w:r w:rsidRPr="00111179">
        <w:rPr>
          <w:noProof/>
          <w:sz w:val="18"/>
          <w:szCs w:val="18"/>
        </w:rPr>
      </w:r>
      <w:r w:rsidRPr="00111179">
        <w:rPr>
          <w:noProof/>
          <w:sz w:val="18"/>
          <w:szCs w:val="18"/>
        </w:rPr>
        <w:fldChar w:fldCharType="separate"/>
      </w:r>
      <w:r w:rsidR="00FF7606" w:rsidRPr="00111179">
        <w:rPr>
          <w:noProof/>
          <w:sz w:val="18"/>
          <w:szCs w:val="18"/>
        </w:rPr>
        <w:t>3</w:t>
      </w:r>
      <w:r w:rsidRPr="00111179">
        <w:rPr>
          <w:noProof/>
          <w:sz w:val="18"/>
          <w:szCs w:val="18"/>
        </w:rPr>
        <w:fldChar w:fldCharType="end"/>
      </w:r>
    </w:p>
    <w:p w14:paraId="5DDE008E" w14:textId="7E9EC873" w:rsidR="00264770" w:rsidRPr="00111179" w:rsidRDefault="00264770">
      <w:pPr>
        <w:pStyle w:val="TOC1"/>
        <w:tabs>
          <w:tab w:val="left" w:pos="352"/>
          <w:tab w:val="right" w:pos="9016"/>
        </w:tabs>
        <w:rPr>
          <w:rFonts w:eastAsiaTheme="minorEastAsia" w:cstheme="minorBidi"/>
          <w:b w:val="0"/>
          <w:bCs w:val="0"/>
          <w:caps w:val="0"/>
          <w:noProof/>
          <w:sz w:val="18"/>
          <w:szCs w:val="18"/>
          <w:u w:val="none"/>
          <w:lang w:eastAsia="en-GB"/>
        </w:rPr>
      </w:pPr>
      <w:r w:rsidRPr="00A43984">
        <w:rPr>
          <w:noProof/>
          <w:color w:val="F7941D"/>
          <w:sz w:val="18"/>
          <w:szCs w:val="18"/>
        </w:rPr>
        <w:t>2</w:t>
      </w:r>
      <w:r w:rsidRPr="00A43984">
        <w:rPr>
          <w:noProof/>
          <w:color w:val="F7941D"/>
          <w:sz w:val="18"/>
          <w:szCs w:val="18"/>
        </w:rPr>
        <w:tab/>
        <w:t>RESPONSIBLE ENTITY</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_Toc77240560 \h </w:instrText>
      </w:r>
      <w:r w:rsidRPr="00111179">
        <w:rPr>
          <w:noProof/>
          <w:sz w:val="18"/>
          <w:szCs w:val="18"/>
        </w:rPr>
      </w:r>
      <w:r w:rsidRPr="00111179">
        <w:rPr>
          <w:noProof/>
          <w:sz w:val="18"/>
          <w:szCs w:val="18"/>
        </w:rPr>
        <w:fldChar w:fldCharType="separate"/>
      </w:r>
      <w:r w:rsidR="00FF7606" w:rsidRPr="00111179">
        <w:rPr>
          <w:noProof/>
          <w:sz w:val="18"/>
          <w:szCs w:val="18"/>
        </w:rPr>
        <w:t>4</w:t>
      </w:r>
      <w:r w:rsidRPr="00111179">
        <w:rPr>
          <w:noProof/>
          <w:sz w:val="18"/>
          <w:szCs w:val="18"/>
        </w:rPr>
        <w:fldChar w:fldCharType="end"/>
      </w:r>
    </w:p>
    <w:p w14:paraId="28C826D2" w14:textId="4E6B241F" w:rsidR="00264770" w:rsidRPr="00111179" w:rsidRDefault="00264770">
      <w:pPr>
        <w:pStyle w:val="TOC1"/>
        <w:tabs>
          <w:tab w:val="left" w:pos="352"/>
          <w:tab w:val="right" w:pos="9016"/>
        </w:tabs>
        <w:rPr>
          <w:rFonts w:eastAsiaTheme="minorEastAsia" w:cstheme="minorBidi"/>
          <w:b w:val="0"/>
          <w:bCs w:val="0"/>
          <w:caps w:val="0"/>
          <w:noProof/>
          <w:sz w:val="18"/>
          <w:szCs w:val="18"/>
          <w:u w:val="none"/>
          <w:lang w:eastAsia="en-GB"/>
        </w:rPr>
      </w:pPr>
      <w:r w:rsidRPr="00A43984">
        <w:rPr>
          <w:noProof/>
          <w:color w:val="F7941D"/>
          <w:sz w:val="18"/>
          <w:szCs w:val="18"/>
        </w:rPr>
        <w:t>3</w:t>
      </w:r>
      <w:r w:rsidRPr="00A43984">
        <w:rPr>
          <w:noProof/>
          <w:color w:val="F7941D"/>
          <w:sz w:val="18"/>
          <w:szCs w:val="18"/>
        </w:rPr>
        <w:tab/>
        <w:t>TRAFFIC MANAGEMENT</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_Toc77240561 \h </w:instrText>
      </w:r>
      <w:r w:rsidRPr="00111179">
        <w:rPr>
          <w:noProof/>
          <w:sz w:val="18"/>
          <w:szCs w:val="18"/>
        </w:rPr>
      </w:r>
      <w:r w:rsidRPr="00111179">
        <w:rPr>
          <w:noProof/>
          <w:sz w:val="18"/>
          <w:szCs w:val="18"/>
        </w:rPr>
        <w:fldChar w:fldCharType="separate"/>
      </w:r>
      <w:r w:rsidR="00FF7606" w:rsidRPr="00111179">
        <w:rPr>
          <w:noProof/>
          <w:sz w:val="18"/>
          <w:szCs w:val="18"/>
        </w:rPr>
        <w:t>4</w:t>
      </w:r>
      <w:r w:rsidRPr="00111179">
        <w:rPr>
          <w:noProof/>
          <w:sz w:val="18"/>
          <w:szCs w:val="18"/>
        </w:rPr>
        <w:fldChar w:fldCharType="end"/>
      </w:r>
    </w:p>
    <w:p w14:paraId="21861AF6" w14:textId="0F0D943C"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3.1</w:t>
      </w:r>
      <w:r w:rsidRPr="00111179">
        <w:rPr>
          <w:rFonts w:eastAsiaTheme="minorEastAsia" w:cstheme="minorBidi"/>
          <w:b w:val="0"/>
          <w:bCs w:val="0"/>
          <w:smallCaps w:val="0"/>
          <w:noProof/>
          <w:sz w:val="18"/>
          <w:szCs w:val="18"/>
          <w:lang w:eastAsia="en-GB"/>
        </w:rPr>
        <w:tab/>
      </w:r>
      <w:r w:rsidRPr="00111179">
        <w:rPr>
          <w:noProof/>
          <w:sz w:val="18"/>
          <w:szCs w:val="18"/>
        </w:rPr>
        <w:t>Required Outcomes of Traffic Management</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_Toc77240562 \h </w:instrText>
      </w:r>
      <w:r w:rsidRPr="00111179">
        <w:rPr>
          <w:noProof/>
          <w:sz w:val="18"/>
          <w:szCs w:val="18"/>
        </w:rPr>
      </w:r>
      <w:r w:rsidRPr="00111179">
        <w:rPr>
          <w:noProof/>
          <w:sz w:val="18"/>
          <w:szCs w:val="18"/>
        </w:rPr>
        <w:fldChar w:fldCharType="separate"/>
      </w:r>
      <w:r w:rsidR="00FF7606" w:rsidRPr="00111179">
        <w:rPr>
          <w:noProof/>
          <w:sz w:val="18"/>
          <w:szCs w:val="18"/>
        </w:rPr>
        <w:t>4</w:t>
      </w:r>
      <w:r w:rsidRPr="00111179">
        <w:rPr>
          <w:noProof/>
          <w:sz w:val="18"/>
          <w:szCs w:val="18"/>
        </w:rPr>
        <w:fldChar w:fldCharType="end"/>
      </w:r>
    </w:p>
    <w:p w14:paraId="30C50C96" w14:textId="703CB84E"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3.2</w:t>
      </w:r>
      <w:r w:rsidRPr="00111179">
        <w:rPr>
          <w:rFonts w:eastAsiaTheme="minorEastAsia" w:cstheme="minorBidi"/>
          <w:b w:val="0"/>
          <w:bCs w:val="0"/>
          <w:smallCaps w:val="0"/>
          <w:noProof/>
          <w:sz w:val="18"/>
          <w:szCs w:val="18"/>
          <w:lang w:eastAsia="en-GB"/>
        </w:rPr>
        <w:tab/>
      </w:r>
      <w:r w:rsidRPr="00111179">
        <w:rPr>
          <w:noProof/>
          <w:sz w:val="18"/>
          <w:szCs w:val="18"/>
        </w:rPr>
        <w:t>Traffic Management Plan</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_Toc77240563 \h </w:instrText>
      </w:r>
      <w:r w:rsidRPr="00111179">
        <w:rPr>
          <w:noProof/>
          <w:sz w:val="18"/>
          <w:szCs w:val="18"/>
        </w:rPr>
      </w:r>
      <w:r w:rsidRPr="00111179">
        <w:rPr>
          <w:noProof/>
          <w:sz w:val="18"/>
          <w:szCs w:val="18"/>
        </w:rPr>
        <w:fldChar w:fldCharType="separate"/>
      </w:r>
      <w:r w:rsidR="00FF7606" w:rsidRPr="00111179">
        <w:rPr>
          <w:noProof/>
          <w:sz w:val="18"/>
          <w:szCs w:val="18"/>
        </w:rPr>
        <w:t>5</w:t>
      </w:r>
      <w:r w:rsidRPr="00111179">
        <w:rPr>
          <w:noProof/>
          <w:sz w:val="18"/>
          <w:szCs w:val="18"/>
        </w:rPr>
        <w:fldChar w:fldCharType="end"/>
      </w:r>
    </w:p>
    <w:p w14:paraId="12809955" w14:textId="5445DB5A"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3.3</w:t>
      </w:r>
      <w:r w:rsidRPr="00111179">
        <w:rPr>
          <w:rFonts w:eastAsiaTheme="minorEastAsia" w:cstheme="minorBidi"/>
          <w:b w:val="0"/>
          <w:bCs w:val="0"/>
          <w:smallCaps w:val="0"/>
          <w:noProof/>
          <w:sz w:val="18"/>
          <w:szCs w:val="18"/>
          <w:lang w:eastAsia="en-GB"/>
        </w:rPr>
        <w:tab/>
      </w:r>
      <w:r w:rsidRPr="00111179">
        <w:rPr>
          <w:noProof/>
          <w:sz w:val="18"/>
          <w:szCs w:val="18"/>
        </w:rPr>
        <w:t>Key Aspects of the Traffic Management Plan</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_Toc77240564 \h </w:instrText>
      </w:r>
      <w:r w:rsidRPr="00111179">
        <w:rPr>
          <w:noProof/>
          <w:sz w:val="18"/>
          <w:szCs w:val="18"/>
        </w:rPr>
      </w:r>
      <w:r w:rsidRPr="00111179">
        <w:rPr>
          <w:noProof/>
          <w:sz w:val="18"/>
          <w:szCs w:val="18"/>
        </w:rPr>
        <w:fldChar w:fldCharType="separate"/>
      </w:r>
      <w:r w:rsidR="00FF7606" w:rsidRPr="00111179">
        <w:rPr>
          <w:noProof/>
          <w:sz w:val="18"/>
          <w:szCs w:val="18"/>
        </w:rPr>
        <w:t>6</w:t>
      </w:r>
      <w:r w:rsidRPr="00111179">
        <w:rPr>
          <w:noProof/>
          <w:sz w:val="18"/>
          <w:szCs w:val="18"/>
        </w:rPr>
        <w:fldChar w:fldCharType="end"/>
      </w:r>
    </w:p>
    <w:p w14:paraId="6A870640" w14:textId="7E8E6F7B"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3.4</w:t>
      </w:r>
      <w:r w:rsidRPr="00111179">
        <w:rPr>
          <w:rFonts w:eastAsiaTheme="minorEastAsia" w:cstheme="minorBidi"/>
          <w:b w:val="0"/>
          <w:bCs w:val="0"/>
          <w:smallCaps w:val="0"/>
          <w:noProof/>
          <w:sz w:val="18"/>
          <w:szCs w:val="18"/>
          <w:lang w:eastAsia="en-GB"/>
        </w:rPr>
        <w:tab/>
      </w:r>
      <w:r w:rsidRPr="00111179">
        <w:rPr>
          <w:noProof/>
          <w:sz w:val="18"/>
          <w:szCs w:val="18"/>
        </w:rPr>
        <w:t>Traffic Management Resources</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_Toc77240565 \h </w:instrText>
      </w:r>
      <w:r w:rsidRPr="00111179">
        <w:rPr>
          <w:noProof/>
          <w:sz w:val="18"/>
          <w:szCs w:val="18"/>
        </w:rPr>
      </w:r>
      <w:r w:rsidRPr="00111179">
        <w:rPr>
          <w:noProof/>
          <w:sz w:val="18"/>
          <w:szCs w:val="18"/>
        </w:rPr>
        <w:fldChar w:fldCharType="separate"/>
      </w:r>
      <w:r w:rsidR="00FF7606" w:rsidRPr="00111179">
        <w:rPr>
          <w:noProof/>
          <w:sz w:val="18"/>
          <w:szCs w:val="18"/>
        </w:rPr>
        <w:t>6</w:t>
      </w:r>
      <w:r w:rsidRPr="00111179">
        <w:rPr>
          <w:noProof/>
          <w:sz w:val="18"/>
          <w:szCs w:val="18"/>
        </w:rPr>
        <w:fldChar w:fldCharType="end"/>
      </w:r>
    </w:p>
    <w:p w14:paraId="5907C42D" w14:textId="77BB8784"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3.5</w:t>
      </w:r>
      <w:r w:rsidRPr="00111179">
        <w:rPr>
          <w:rFonts w:eastAsiaTheme="minorEastAsia" w:cstheme="minorBidi"/>
          <w:b w:val="0"/>
          <w:bCs w:val="0"/>
          <w:smallCaps w:val="0"/>
          <w:noProof/>
          <w:sz w:val="18"/>
          <w:szCs w:val="18"/>
          <w:lang w:eastAsia="en-GB"/>
        </w:rPr>
        <w:tab/>
      </w:r>
      <w:r w:rsidRPr="00111179">
        <w:rPr>
          <w:noProof/>
          <w:sz w:val="18"/>
          <w:szCs w:val="18"/>
        </w:rPr>
        <w:t>Community Liaison</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_Toc77240566 \h </w:instrText>
      </w:r>
      <w:r w:rsidRPr="00111179">
        <w:rPr>
          <w:noProof/>
          <w:sz w:val="18"/>
          <w:szCs w:val="18"/>
        </w:rPr>
      </w:r>
      <w:r w:rsidRPr="00111179">
        <w:rPr>
          <w:noProof/>
          <w:sz w:val="18"/>
          <w:szCs w:val="18"/>
        </w:rPr>
        <w:fldChar w:fldCharType="separate"/>
      </w:r>
      <w:r w:rsidR="00FF7606" w:rsidRPr="00111179">
        <w:rPr>
          <w:noProof/>
          <w:sz w:val="18"/>
          <w:szCs w:val="18"/>
        </w:rPr>
        <w:t>7</w:t>
      </w:r>
      <w:r w:rsidRPr="00111179">
        <w:rPr>
          <w:noProof/>
          <w:sz w:val="18"/>
          <w:szCs w:val="18"/>
        </w:rPr>
        <w:fldChar w:fldCharType="end"/>
      </w:r>
    </w:p>
    <w:p w14:paraId="19FDE703" w14:textId="7F23B36A"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3.6</w:t>
      </w:r>
      <w:r w:rsidRPr="00111179">
        <w:rPr>
          <w:rFonts w:eastAsiaTheme="minorEastAsia" w:cstheme="minorBidi"/>
          <w:b w:val="0"/>
          <w:bCs w:val="0"/>
          <w:smallCaps w:val="0"/>
          <w:noProof/>
          <w:sz w:val="18"/>
          <w:szCs w:val="18"/>
          <w:lang w:eastAsia="en-GB"/>
        </w:rPr>
        <w:tab/>
      </w:r>
      <w:r w:rsidRPr="00111179">
        <w:rPr>
          <w:noProof/>
          <w:sz w:val="18"/>
          <w:szCs w:val="18"/>
        </w:rPr>
        <w:t>Timings</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_Toc77240567 \h </w:instrText>
      </w:r>
      <w:r w:rsidRPr="00111179">
        <w:rPr>
          <w:noProof/>
          <w:sz w:val="18"/>
          <w:szCs w:val="18"/>
        </w:rPr>
      </w:r>
      <w:r w:rsidRPr="00111179">
        <w:rPr>
          <w:noProof/>
          <w:sz w:val="18"/>
          <w:szCs w:val="18"/>
        </w:rPr>
        <w:fldChar w:fldCharType="separate"/>
      </w:r>
      <w:r w:rsidR="00FF7606" w:rsidRPr="00111179">
        <w:rPr>
          <w:noProof/>
          <w:sz w:val="18"/>
          <w:szCs w:val="18"/>
        </w:rPr>
        <w:t>7</w:t>
      </w:r>
      <w:r w:rsidRPr="00111179">
        <w:rPr>
          <w:noProof/>
          <w:sz w:val="18"/>
          <w:szCs w:val="18"/>
        </w:rPr>
        <w:fldChar w:fldCharType="end"/>
      </w:r>
    </w:p>
    <w:p w14:paraId="3C9430D0" w14:textId="7772531B"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3.7</w:t>
      </w:r>
      <w:r w:rsidRPr="00111179">
        <w:rPr>
          <w:rFonts w:eastAsiaTheme="minorEastAsia" w:cstheme="minorBidi"/>
          <w:b w:val="0"/>
          <w:bCs w:val="0"/>
          <w:smallCaps w:val="0"/>
          <w:noProof/>
          <w:sz w:val="18"/>
          <w:szCs w:val="18"/>
          <w:lang w:eastAsia="en-GB"/>
        </w:rPr>
        <w:tab/>
      </w:r>
      <w:r w:rsidRPr="00111179">
        <w:rPr>
          <w:noProof/>
          <w:sz w:val="18"/>
          <w:szCs w:val="18"/>
        </w:rPr>
        <w:t>Parking</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_Toc77240568 \h </w:instrText>
      </w:r>
      <w:r w:rsidRPr="00111179">
        <w:rPr>
          <w:noProof/>
          <w:sz w:val="18"/>
          <w:szCs w:val="18"/>
        </w:rPr>
      </w:r>
      <w:r w:rsidRPr="00111179">
        <w:rPr>
          <w:noProof/>
          <w:sz w:val="18"/>
          <w:szCs w:val="18"/>
        </w:rPr>
        <w:fldChar w:fldCharType="separate"/>
      </w:r>
      <w:r w:rsidR="00FF7606" w:rsidRPr="00111179">
        <w:rPr>
          <w:noProof/>
          <w:sz w:val="18"/>
          <w:szCs w:val="18"/>
        </w:rPr>
        <w:t>7</w:t>
      </w:r>
      <w:r w:rsidRPr="00111179">
        <w:rPr>
          <w:noProof/>
          <w:sz w:val="18"/>
          <w:szCs w:val="18"/>
        </w:rPr>
        <w:fldChar w:fldCharType="end"/>
      </w:r>
    </w:p>
    <w:p w14:paraId="1C21636C" w14:textId="13088353"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3.8</w:t>
      </w:r>
      <w:r w:rsidRPr="00111179">
        <w:rPr>
          <w:rFonts w:eastAsiaTheme="minorEastAsia" w:cstheme="minorBidi"/>
          <w:b w:val="0"/>
          <w:bCs w:val="0"/>
          <w:smallCaps w:val="0"/>
          <w:noProof/>
          <w:sz w:val="18"/>
          <w:szCs w:val="18"/>
          <w:lang w:eastAsia="en-GB"/>
        </w:rPr>
        <w:tab/>
      </w:r>
      <w:r w:rsidRPr="00111179">
        <w:rPr>
          <w:noProof/>
          <w:sz w:val="18"/>
          <w:szCs w:val="18"/>
        </w:rPr>
        <w:t>Disabled Parking</w:t>
      </w:r>
      <w:r w:rsidRPr="00111179">
        <w:rPr>
          <w:noProof/>
          <w:sz w:val="18"/>
          <w:szCs w:val="18"/>
        </w:rPr>
        <w:tab/>
      </w:r>
      <w:r w:rsidRPr="00111179">
        <w:rPr>
          <w:noProof/>
          <w:sz w:val="18"/>
          <w:szCs w:val="18"/>
        </w:rPr>
        <w:fldChar w:fldCharType="begin"/>
      </w:r>
      <w:r w:rsidRPr="00111179">
        <w:rPr>
          <w:noProof/>
          <w:sz w:val="18"/>
          <w:szCs w:val="18"/>
        </w:rPr>
        <w:instrText xml:space="preserve"> PAGEREF _Toc77240569 \h </w:instrText>
      </w:r>
      <w:r w:rsidRPr="00111179">
        <w:rPr>
          <w:noProof/>
          <w:sz w:val="18"/>
          <w:szCs w:val="18"/>
        </w:rPr>
      </w:r>
      <w:r w:rsidRPr="00111179">
        <w:rPr>
          <w:noProof/>
          <w:sz w:val="18"/>
          <w:szCs w:val="18"/>
        </w:rPr>
        <w:fldChar w:fldCharType="separate"/>
      </w:r>
      <w:r w:rsidR="00FF7606" w:rsidRPr="00111179">
        <w:rPr>
          <w:noProof/>
          <w:sz w:val="18"/>
          <w:szCs w:val="18"/>
        </w:rPr>
        <w:t>7</w:t>
      </w:r>
      <w:r w:rsidRPr="00111179">
        <w:rPr>
          <w:noProof/>
          <w:sz w:val="18"/>
          <w:szCs w:val="18"/>
        </w:rPr>
        <w:fldChar w:fldCharType="end"/>
      </w:r>
    </w:p>
    <w:p w14:paraId="47EFE121" w14:textId="24B3919D" w:rsidR="00264770" w:rsidRPr="00111179"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3.9</w:t>
      </w:r>
      <w:r w:rsidRPr="00111179">
        <w:rPr>
          <w:rFonts w:eastAsiaTheme="minorEastAsia" w:cstheme="minorBidi"/>
          <w:b w:val="0"/>
          <w:bCs w:val="0"/>
          <w:smallCaps w:val="0"/>
          <w:noProof/>
          <w:sz w:val="18"/>
          <w:szCs w:val="18"/>
          <w:lang w:eastAsia="en-GB"/>
        </w:rPr>
        <w:tab/>
      </w:r>
      <w:r w:rsidRPr="00111179">
        <w:rPr>
          <w:noProof/>
          <w:sz w:val="18"/>
          <w:szCs w:val="18"/>
        </w:rPr>
        <w:t>Coach Drop Off and Parking</w:t>
      </w:r>
      <w:r w:rsidRPr="00111179">
        <w:rPr>
          <w:noProof/>
          <w:sz w:val="18"/>
          <w:szCs w:val="18"/>
        </w:rPr>
        <w:tab/>
      </w:r>
      <w:r w:rsidRPr="00111179">
        <w:rPr>
          <w:noProof/>
          <w:sz w:val="18"/>
          <w:szCs w:val="18"/>
        </w:rPr>
        <w:fldChar w:fldCharType="begin"/>
      </w:r>
      <w:r w:rsidRPr="00111179">
        <w:rPr>
          <w:noProof/>
          <w:sz w:val="18"/>
          <w:szCs w:val="18"/>
        </w:rPr>
        <w:instrText xml:space="preserve"> PAGEREF _Toc77240570 \h </w:instrText>
      </w:r>
      <w:r w:rsidRPr="00111179">
        <w:rPr>
          <w:noProof/>
          <w:sz w:val="18"/>
          <w:szCs w:val="18"/>
        </w:rPr>
      </w:r>
      <w:r w:rsidRPr="00111179">
        <w:rPr>
          <w:noProof/>
          <w:sz w:val="18"/>
          <w:szCs w:val="18"/>
        </w:rPr>
        <w:fldChar w:fldCharType="separate"/>
      </w:r>
      <w:r w:rsidR="00FF7606" w:rsidRPr="00111179">
        <w:rPr>
          <w:noProof/>
          <w:sz w:val="18"/>
          <w:szCs w:val="18"/>
        </w:rPr>
        <w:t>7</w:t>
      </w:r>
      <w:r w:rsidRPr="00111179">
        <w:rPr>
          <w:noProof/>
          <w:sz w:val="18"/>
          <w:szCs w:val="18"/>
        </w:rPr>
        <w:fldChar w:fldCharType="end"/>
      </w:r>
    </w:p>
    <w:p w14:paraId="589C7FFC" w14:textId="6ADB13A8" w:rsidR="00264770" w:rsidRPr="00111179" w:rsidRDefault="00264770">
      <w:pPr>
        <w:pStyle w:val="TOC1"/>
        <w:tabs>
          <w:tab w:val="left" w:pos="352"/>
          <w:tab w:val="right" w:pos="9016"/>
        </w:tabs>
        <w:rPr>
          <w:rFonts w:eastAsiaTheme="minorEastAsia" w:cstheme="minorBidi"/>
          <w:b w:val="0"/>
          <w:bCs w:val="0"/>
          <w:caps w:val="0"/>
          <w:noProof/>
          <w:sz w:val="18"/>
          <w:szCs w:val="18"/>
          <w:u w:val="none"/>
          <w:lang w:eastAsia="en-GB"/>
        </w:rPr>
      </w:pPr>
      <w:r w:rsidRPr="00A43984">
        <w:rPr>
          <w:noProof/>
          <w:color w:val="F7941D"/>
          <w:sz w:val="18"/>
          <w:szCs w:val="18"/>
        </w:rPr>
        <w:t>4</w:t>
      </w:r>
      <w:r w:rsidRPr="00A43984">
        <w:rPr>
          <w:noProof/>
          <w:color w:val="F7941D"/>
          <w:sz w:val="18"/>
          <w:szCs w:val="18"/>
        </w:rPr>
        <w:tab/>
        <w:t>Food, Wine and Craft Stalls</w:t>
      </w:r>
      <w:r w:rsidRPr="00111179">
        <w:rPr>
          <w:noProof/>
          <w:sz w:val="18"/>
          <w:szCs w:val="18"/>
        </w:rPr>
        <w:tab/>
      </w:r>
      <w:r w:rsidRPr="00111179">
        <w:rPr>
          <w:noProof/>
          <w:sz w:val="18"/>
          <w:szCs w:val="18"/>
        </w:rPr>
        <w:fldChar w:fldCharType="begin"/>
      </w:r>
      <w:r w:rsidRPr="00111179">
        <w:rPr>
          <w:noProof/>
          <w:sz w:val="18"/>
          <w:szCs w:val="18"/>
        </w:rPr>
        <w:instrText xml:space="preserve"> PAGEREF _Toc77240571 \h </w:instrText>
      </w:r>
      <w:r w:rsidRPr="00111179">
        <w:rPr>
          <w:noProof/>
          <w:sz w:val="18"/>
          <w:szCs w:val="18"/>
        </w:rPr>
      </w:r>
      <w:r w:rsidRPr="00111179">
        <w:rPr>
          <w:noProof/>
          <w:sz w:val="18"/>
          <w:szCs w:val="18"/>
        </w:rPr>
        <w:fldChar w:fldCharType="separate"/>
      </w:r>
      <w:r w:rsidR="00FF7606" w:rsidRPr="00111179">
        <w:rPr>
          <w:noProof/>
          <w:sz w:val="18"/>
          <w:szCs w:val="18"/>
        </w:rPr>
        <w:t>8</w:t>
      </w:r>
      <w:r w:rsidRPr="00111179">
        <w:rPr>
          <w:noProof/>
          <w:sz w:val="18"/>
          <w:szCs w:val="18"/>
        </w:rPr>
        <w:fldChar w:fldCharType="end"/>
      </w:r>
    </w:p>
    <w:p w14:paraId="06E6CDF4" w14:textId="6DF3C9DC" w:rsidR="00264770" w:rsidRPr="0002348C" w:rsidRDefault="00264770">
      <w:pPr>
        <w:pStyle w:val="TOC2"/>
        <w:tabs>
          <w:tab w:val="left" w:pos="522"/>
          <w:tab w:val="right" w:pos="9016"/>
        </w:tabs>
        <w:rPr>
          <w:rFonts w:eastAsiaTheme="minorEastAsia" w:cstheme="minorBidi"/>
          <w:b w:val="0"/>
          <w:bCs w:val="0"/>
          <w:smallCaps w:val="0"/>
          <w:noProof/>
          <w:sz w:val="18"/>
          <w:szCs w:val="18"/>
          <w:lang w:eastAsia="en-GB"/>
        </w:rPr>
      </w:pPr>
      <w:r w:rsidRPr="00111179">
        <w:rPr>
          <w:noProof/>
          <w:sz w:val="18"/>
          <w:szCs w:val="18"/>
        </w:rPr>
        <w:t>4.1</w:t>
      </w:r>
      <w:r w:rsidRPr="00111179">
        <w:rPr>
          <w:rFonts w:eastAsiaTheme="minorEastAsia" w:cstheme="minorBidi"/>
          <w:b w:val="0"/>
          <w:bCs w:val="0"/>
          <w:smallCaps w:val="0"/>
          <w:noProof/>
          <w:sz w:val="18"/>
          <w:szCs w:val="18"/>
          <w:lang w:eastAsia="en-GB"/>
        </w:rPr>
        <w:tab/>
      </w:r>
      <w:r w:rsidRPr="00111179">
        <w:rPr>
          <w:noProof/>
          <w:sz w:val="18"/>
          <w:szCs w:val="18"/>
        </w:rPr>
        <w:t>Market Stall Descriptions</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_Toc77240572 \h </w:instrText>
      </w:r>
      <w:r w:rsidRPr="0002348C">
        <w:rPr>
          <w:noProof/>
          <w:sz w:val="16"/>
          <w:szCs w:val="16"/>
        </w:rPr>
      </w:r>
      <w:r w:rsidRPr="0002348C">
        <w:rPr>
          <w:noProof/>
          <w:sz w:val="16"/>
          <w:szCs w:val="16"/>
        </w:rPr>
        <w:fldChar w:fldCharType="separate"/>
      </w:r>
      <w:r w:rsidR="00FF7606">
        <w:rPr>
          <w:noProof/>
          <w:sz w:val="16"/>
          <w:szCs w:val="16"/>
        </w:rPr>
        <w:t>8</w:t>
      </w:r>
      <w:r w:rsidRPr="0002348C">
        <w:rPr>
          <w:noProof/>
          <w:sz w:val="16"/>
          <w:szCs w:val="16"/>
        </w:rPr>
        <w:fldChar w:fldCharType="end"/>
      </w:r>
    </w:p>
    <w:p w14:paraId="5F77B03A" w14:textId="104C3573" w:rsidR="00264770" w:rsidRPr="0002348C" w:rsidRDefault="00264770">
      <w:pPr>
        <w:pStyle w:val="TOC2"/>
        <w:tabs>
          <w:tab w:val="left" w:pos="522"/>
          <w:tab w:val="right" w:pos="9016"/>
        </w:tabs>
        <w:rPr>
          <w:rFonts w:eastAsiaTheme="minorEastAsia" w:cstheme="minorBidi"/>
          <w:b w:val="0"/>
          <w:bCs w:val="0"/>
          <w:smallCaps w:val="0"/>
          <w:noProof/>
          <w:sz w:val="18"/>
          <w:szCs w:val="18"/>
          <w:lang w:eastAsia="en-GB"/>
        </w:rPr>
      </w:pPr>
      <w:r w:rsidRPr="0002348C">
        <w:rPr>
          <w:noProof/>
          <w:sz w:val="16"/>
          <w:szCs w:val="16"/>
        </w:rPr>
        <w:t>4.2</w:t>
      </w:r>
      <w:r w:rsidRPr="0002348C">
        <w:rPr>
          <w:rFonts w:eastAsiaTheme="minorEastAsia" w:cstheme="minorBidi"/>
          <w:b w:val="0"/>
          <w:bCs w:val="0"/>
          <w:smallCaps w:val="0"/>
          <w:noProof/>
          <w:sz w:val="18"/>
          <w:szCs w:val="18"/>
          <w:lang w:eastAsia="en-GB"/>
        </w:rPr>
        <w:tab/>
      </w:r>
      <w:r w:rsidRPr="0002348C">
        <w:rPr>
          <w:noProof/>
          <w:sz w:val="16"/>
          <w:szCs w:val="16"/>
        </w:rPr>
        <w:t>Location</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_Toc77240573 \h </w:instrText>
      </w:r>
      <w:r w:rsidRPr="0002348C">
        <w:rPr>
          <w:noProof/>
          <w:sz w:val="16"/>
          <w:szCs w:val="16"/>
        </w:rPr>
      </w:r>
      <w:r w:rsidRPr="0002348C">
        <w:rPr>
          <w:noProof/>
          <w:sz w:val="16"/>
          <w:szCs w:val="16"/>
        </w:rPr>
        <w:fldChar w:fldCharType="separate"/>
      </w:r>
      <w:r w:rsidR="00FF7606">
        <w:rPr>
          <w:noProof/>
          <w:sz w:val="16"/>
          <w:szCs w:val="16"/>
        </w:rPr>
        <w:t>8</w:t>
      </w:r>
      <w:r w:rsidRPr="0002348C">
        <w:rPr>
          <w:noProof/>
          <w:sz w:val="16"/>
          <w:szCs w:val="16"/>
        </w:rPr>
        <w:fldChar w:fldCharType="end"/>
      </w:r>
    </w:p>
    <w:p w14:paraId="0DB08FD1" w14:textId="01F68D50" w:rsidR="00264770" w:rsidRPr="0002348C" w:rsidRDefault="00264770">
      <w:pPr>
        <w:pStyle w:val="TOC2"/>
        <w:tabs>
          <w:tab w:val="left" w:pos="522"/>
          <w:tab w:val="right" w:pos="9016"/>
        </w:tabs>
        <w:rPr>
          <w:rFonts w:eastAsiaTheme="minorEastAsia" w:cstheme="minorBidi"/>
          <w:b w:val="0"/>
          <w:bCs w:val="0"/>
          <w:smallCaps w:val="0"/>
          <w:noProof/>
          <w:sz w:val="18"/>
          <w:szCs w:val="18"/>
          <w:lang w:eastAsia="en-GB"/>
        </w:rPr>
      </w:pPr>
      <w:r w:rsidRPr="0002348C">
        <w:rPr>
          <w:noProof/>
          <w:sz w:val="16"/>
          <w:szCs w:val="16"/>
        </w:rPr>
        <w:t>4.3</w:t>
      </w:r>
      <w:r w:rsidRPr="0002348C">
        <w:rPr>
          <w:rFonts w:eastAsiaTheme="minorEastAsia" w:cstheme="minorBidi"/>
          <w:b w:val="0"/>
          <w:bCs w:val="0"/>
          <w:smallCaps w:val="0"/>
          <w:noProof/>
          <w:sz w:val="18"/>
          <w:szCs w:val="18"/>
          <w:lang w:eastAsia="en-GB"/>
        </w:rPr>
        <w:tab/>
      </w:r>
      <w:r w:rsidRPr="0002348C">
        <w:rPr>
          <w:noProof/>
          <w:sz w:val="16"/>
          <w:szCs w:val="16"/>
        </w:rPr>
        <w:t>Food Hygiene</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_Toc77240574 \h </w:instrText>
      </w:r>
      <w:r w:rsidRPr="0002348C">
        <w:rPr>
          <w:noProof/>
          <w:sz w:val="16"/>
          <w:szCs w:val="16"/>
        </w:rPr>
      </w:r>
      <w:r w:rsidRPr="0002348C">
        <w:rPr>
          <w:noProof/>
          <w:sz w:val="16"/>
          <w:szCs w:val="16"/>
        </w:rPr>
        <w:fldChar w:fldCharType="separate"/>
      </w:r>
      <w:r w:rsidR="00FF7606">
        <w:rPr>
          <w:noProof/>
          <w:sz w:val="16"/>
          <w:szCs w:val="16"/>
        </w:rPr>
        <w:t>8</w:t>
      </w:r>
      <w:r w:rsidRPr="0002348C">
        <w:rPr>
          <w:noProof/>
          <w:sz w:val="16"/>
          <w:szCs w:val="16"/>
        </w:rPr>
        <w:fldChar w:fldCharType="end"/>
      </w:r>
    </w:p>
    <w:p w14:paraId="498A0A3C" w14:textId="613A810E" w:rsidR="00264770" w:rsidRPr="0002348C" w:rsidRDefault="00264770">
      <w:pPr>
        <w:pStyle w:val="TOC2"/>
        <w:tabs>
          <w:tab w:val="left" w:pos="522"/>
          <w:tab w:val="right" w:pos="9016"/>
        </w:tabs>
        <w:rPr>
          <w:rFonts w:eastAsiaTheme="minorEastAsia" w:cstheme="minorBidi"/>
          <w:b w:val="0"/>
          <w:bCs w:val="0"/>
          <w:smallCaps w:val="0"/>
          <w:noProof/>
          <w:sz w:val="18"/>
          <w:szCs w:val="18"/>
          <w:lang w:eastAsia="en-GB"/>
        </w:rPr>
      </w:pPr>
      <w:r w:rsidRPr="0002348C">
        <w:rPr>
          <w:noProof/>
          <w:sz w:val="16"/>
          <w:szCs w:val="16"/>
        </w:rPr>
        <w:t>4.4</w:t>
      </w:r>
      <w:r w:rsidRPr="0002348C">
        <w:rPr>
          <w:rFonts w:eastAsiaTheme="minorEastAsia" w:cstheme="minorBidi"/>
          <w:b w:val="0"/>
          <w:bCs w:val="0"/>
          <w:smallCaps w:val="0"/>
          <w:noProof/>
          <w:sz w:val="18"/>
          <w:szCs w:val="18"/>
          <w:lang w:eastAsia="en-GB"/>
        </w:rPr>
        <w:tab/>
      </w:r>
      <w:r w:rsidRPr="0002348C">
        <w:rPr>
          <w:noProof/>
          <w:sz w:val="16"/>
          <w:szCs w:val="16"/>
        </w:rPr>
        <w:t>Liquor Licence</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_Toc77240575 \h </w:instrText>
      </w:r>
      <w:r w:rsidRPr="0002348C">
        <w:rPr>
          <w:noProof/>
          <w:sz w:val="16"/>
          <w:szCs w:val="16"/>
        </w:rPr>
      </w:r>
      <w:r w:rsidRPr="0002348C">
        <w:rPr>
          <w:noProof/>
          <w:sz w:val="16"/>
          <w:szCs w:val="16"/>
        </w:rPr>
        <w:fldChar w:fldCharType="separate"/>
      </w:r>
      <w:r w:rsidR="00FF7606">
        <w:rPr>
          <w:noProof/>
          <w:sz w:val="16"/>
          <w:szCs w:val="16"/>
        </w:rPr>
        <w:t>8</w:t>
      </w:r>
      <w:r w:rsidRPr="0002348C">
        <w:rPr>
          <w:noProof/>
          <w:sz w:val="16"/>
          <w:szCs w:val="16"/>
        </w:rPr>
        <w:fldChar w:fldCharType="end"/>
      </w:r>
    </w:p>
    <w:p w14:paraId="4FB77A4F" w14:textId="716E2978" w:rsidR="00264770" w:rsidRPr="0002348C" w:rsidRDefault="00264770">
      <w:pPr>
        <w:pStyle w:val="TOC2"/>
        <w:tabs>
          <w:tab w:val="left" w:pos="522"/>
          <w:tab w:val="right" w:pos="9016"/>
        </w:tabs>
        <w:rPr>
          <w:rFonts w:eastAsiaTheme="minorEastAsia" w:cstheme="minorBidi"/>
          <w:b w:val="0"/>
          <w:bCs w:val="0"/>
          <w:smallCaps w:val="0"/>
          <w:noProof/>
          <w:sz w:val="18"/>
          <w:szCs w:val="18"/>
          <w:lang w:eastAsia="en-GB"/>
        </w:rPr>
      </w:pPr>
      <w:r w:rsidRPr="0002348C">
        <w:rPr>
          <w:noProof/>
          <w:sz w:val="16"/>
          <w:szCs w:val="16"/>
        </w:rPr>
        <w:t>4.5</w:t>
      </w:r>
      <w:r w:rsidRPr="0002348C">
        <w:rPr>
          <w:rFonts w:eastAsiaTheme="minorEastAsia" w:cstheme="minorBidi"/>
          <w:b w:val="0"/>
          <w:bCs w:val="0"/>
          <w:smallCaps w:val="0"/>
          <w:noProof/>
          <w:sz w:val="18"/>
          <w:szCs w:val="18"/>
          <w:lang w:eastAsia="en-GB"/>
        </w:rPr>
        <w:tab/>
      </w:r>
      <w:r w:rsidRPr="0002348C">
        <w:rPr>
          <w:noProof/>
          <w:sz w:val="16"/>
          <w:szCs w:val="16"/>
        </w:rPr>
        <w:t>Public Liability</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_Toc77240576 \h </w:instrText>
      </w:r>
      <w:r w:rsidRPr="0002348C">
        <w:rPr>
          <w:noProof/>
          <w:sz w:val="16"/>
          <w:szCs w:val="16"/>
        </w:rPr>
      </w:r>
      <w:r w:rsidRPr="0002348C">
        <w:rPr>
          <w:noProof/>
          <w:sz w:val="16"/>
          <w:szCs w:val="16"/>
        </w:rPr>
        <w:fldChar w:fldCharType="separate"/>
      </w:r>
      <w:r w:rsidR="00FF7606">
        <w:rPr>
          <w:noProof/>
          <w:sz w:val="16"/>
          <w:szCs w:val="16"/>
        </w:rPr>
        <w:t>8</w:t>
      </w:r>
      <w:r w:rsidRPr="0002348C">
        <w:rPr>
          <w:noProof/>
          <w:sz w:val="16"/>
          <w:szCs w:val="16"/>
        </w:rPr>
        <w:fldChar w:fldCharType="end"/>
      </w:r>
    </w:p>
    <w:p w14:paraId="4CDC12B9" w14:textId="09664461" w:rsidR="00264770" w:rsidRPr="0002348C" w:rsidRDefault="00264770">
      <w:pPr>
        <w:pStyle w:val="TOC1"/>
        <w:tabs>
          <w:tab w:val="left" w:pos="352"/>
          <w:tab w:val="right" w:pos="9016"/>
        </w:tabs>
        <w:rPr>
          <w:rFonts w:eastAsiaTheme="minorEastAsia" w:cstheme="minorBidi"/>
          <w:b w:val="0"/>
          <w:bCs w:val="0"/>
          <w:caps w:val="0"/>
          <w:noProof/>
          <w:sz w:val="18"/>
          <w:szCs w:val="18"/>
          <w:u w:val="none"/>
          <w:lang w:eastAsia="en-GB"/>
        </w:rPr>
      </w:pPr>
      <w:r w:rsidRPr="00A43984">
        <w:rPr>
          <w:noProof/>
          <w:color w:val="F7941D"/>
          <w:sz w:val="18"/>
          <w:szCs w:val="18"/>
        </w:rPr>
        <w:t>5</w:t>
      </w:r>
      <w:r w:rsidRPr="00A43984">
        <w:rPr>
          <w:noProof/>
          <w:color w:val="F7941D"/>
          <w:sz w:val="18"/>
          <w:szCs w:val="18"/>
        </w:rPr>
        <w:tab/>
        <w:t>Electricity</w:t>
      </w:r>
      <w:r w:rsidRPr="0002348C">
        <w:rPr>
          <w:noProof/>
          <w:sz w:val="16"/>
          <w:szCs w:val="16"/>
        </w:rPr>
        <w:tab/>
      </w:r>
      <w:r w:rsidRPr="0002348C">
        <w:rPr>
          <w:noProof/>
          <w:sz w:val="16"/>
          <w:szCs w:val="16"/>
        </w:rPr>
        <w:fldChar w:fldCharType="begin"/>
      </w:r>
      <w:r w:rsidRPr="0002348C">
        <w:rPr>
          <w:noProof/>
          <w:sz w:val="16"/>
          <w:szCs w:val="16"/>
        </w:rPr>
        <w:instrText xml:space="preserve"> PAGEREF _Toc77240577 \h </w:instrText>
      </w:r>
      <w:r w:rsidRPr="0002348C">
        <w:rPr>
          <w:noProof/>
          <w:sz w:val="16"/>
          <w:szCs w:val="16"/>
        </w:rPr>
      </w:r>
      <w:r w:rsidRPr="0002348C">
        <w:rPr>
          <w:noProof/>
          <w:sz w:val="16"/>
          <w:szCs w:val="16"/>
        </w:rPr>
        <w:fldChar w:fldCharType="separate"/>
      </w:r>
      <w:r w:rsidR="00FF7606">
        <w:rPr>
          <w:noProof/>
          <w:sz w:val="16"/>
          <w:szCs w:val="16"/>
        </w:rPr>
        <w:t>9</w:t>
      </w:r>
      <w:r w:rsidRPr="0002348C">
        <w:rPr>
          <w:noProof/>
          <w:sz w:val="16"/>
          <w:szCs w:val="16"/>
        </w:rPr>
        <w:fldChar w:fldCharType="end"/>
      </w:r>
    </w:p>
    <w:p w14:paraId="31C71DDF" w14:textId="1A2728AB" w:rsidR="00264770" w:rsidRPr="0002348C" w:rsidRDefault="00264770">
      <w:pPr>
        <w:pStyle w:val="TOC1"/>
        <w:tabs>
          <w:tab w:val="left" w:pos="352"/>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6</w:t>
      </w:r>
      <w:r w:rsidRPr="00A43984">
        <w:rPr>
          <w:noProof/>
          <w:color w:val="F7941D"/>
          <w:sz w:val="18"/>
          <w:szCs w:val="18"/>
        </w:rPr>
        <w:tab/>
        <w:t>Waste Management</w:t>
      </w:r>
      <w:r w:rsidRPr="0002348C">
        <w:rPr>
          <w:noProof/>
          <w:sz w:val="20"/>
          <w:szCs w:val="20"/>
        </w:rPr>
        <w:tab/>
      </w:r>
      <w:r w:rsidRPr="0002348C">
        <w:rPr>
          <w:noProof/>
          <w:sz w:val="20"/>
          <w:szCs w:val="20"/>
        </w:rPr>
        <w:fldChar w:fldCharType="begin"/>
      </w:r>
      <w:r w:rsidRPr="0002348C">
        <w:rPr>
          <w:noProof/>
          <w:sz w:val="20"/>
          <w:szCs w:val="20"/>
        </w:rPr>
        <w:instrText xml:space="preserve"> PAGEREF _Toc77240578 \h </w:instrText>
      </w:r>
      <w:r w:rsidRPr="0002348C">
        <w:rPr>
          <w:noProof/>
          <w:sz w:val="20"/>
          <w:szCs w:val="20"/>
        </w:rPr>
      </w:r>
      <w:r w:rsidRPr="0002348C">
        <w:rPr>
          <w:noProof/>
          <w:sz w:val="20"/>
          <w:szCs w:val="20"/>
        </w:rPr>
        <w:fldChar w:fldCharType="separate"/>
      </w:r>
      <w:r w:rsidR="00FF7606">
        <w:rPr>
          <w:noProof/>
          <w:sz w:val="20"/>
          <w:szCs w:val="20"/>
        </w:rPr>
        <w:t>9</w:t>
      </w:r>
      <w:r w:rsidRPr="0002348C">
        <w:rPr>
          <w:noProof/>
          <w:sz w:val="20"/>
          <w:szCs w:val="20"/>
        </w:rPr>
        <w:fldChar w:fldCharType="end"/>
      </w:r>
    </w:p>
    <w:p w14:paraId="3ED1C59C" w14:textId="71B6AD9B" w:rsidR="00264770" w:rsidRPr="0002348C" w:rsidRDefault="00264770">
      <w:pPr>
        <w:pStyle w:val="TOC2"/>
        <w:tabs>
          <w:tab w:val="left" w:pos="522"/>
          <w:tab w:val="right" w:pos="9016"/>
        </w:tabs>
        <w:rPr>
          <w:rFonts w:eastAsiaTheme="minorEastAsia" w:cstheme="minorBidi"/>
          <w:b w:val="0"/>
          <w:bCs w:val="0"/>
          <w:smallCaps w:val="0"/>
          <w:noProof/>
          <w:sz w:val="21"/>
          <w:szCs w:val="21"/>
          <w:lang w:eastAsia="en-GB"/>
        </w:rPr>
      </w:pPr>
      <w:r w:rsidRPr="0002348C">
        <w:rPr>
          <w:noProof/>
          <w:sz w:val="20"/>
          <w:szCs w:val="20"/>
        </w:rPr>
        <w:t>6.1</w:t>
      </w:r>
      <w:r w:rsidRPr="0002348C">
        <w:rPr>
          <w:rFonts w:eastAsiaTheme="minorEastAsia" w:cstheme="minorBidi"/>
          <w:b w:val="0"/>
          <w:bCs w:val="0"/>
          <w:smallCaps w:val="0"/>
          <w:noProof/>
          <w:sz w:val="21"/>
          <w:szCs w:val="21"/>
          <w:lang w:eastAsia="en-GB"/>
        </w:rPr>
        <w:tab/>
      </w:r>
      <w:r w:rsidRPr="0002348C">
        <w:rPr>
          <w:noProof/>
          <w:sz w:val="20"/>
          <w:szCs w:val="20"/>
        </w:rPr>
        <w:t>Garbage</w:t>
      </w:r>
      <w:r w:rsidRPr="0002348C">
        <w:rPr>
          <w:noProof/>
          <w:sz w:val="20"/>
          <w:szCs w:val="20"/>
        </w:rPr>
        <w:tab/>
      </w:r>
      <w:r w:rsidRPr="0002348C">
        <w:rPr>
          <w:noProof/>
          <w:sz w:val="20"/>
          <w:szCs w:val="20"/>
        </w:rPr>
        <w:fldChar w:fldCharType="begin"/>
      </w:r>
      <w:r w:rsidRPr="0002348C">
        <w:rPr>
          <w:noProof/>
          <w:sz w:val="20"/>
          <w:szCs w:val="20"/>
        </w:rPr>
        <w:instrText xml:space="preserve"> PAGEREF _Toc77240579 \h </w:instrText>
      </w:r>
      <w:r w:rsidRPr="0002348C">
        <w:rPr>
          <w:noProof/>
          <w:sz w:val="20"/>
          <w:szCs w:val="20"/>
        </w:rPr>
      </w:r>
      <w:r w:rsidRPr="0002348C">
        <w:rPr>
          <w:noProof/>
          <w:sz w:val="20"/>
          <w:szCs w:val="20"/>
        </w:rPr>
        <w:fldChar w:fldCharType="separate"/>
      </w:r>
      <w:r w:rsidR="00FF7606">
        <w:rPr>
          <w:noProof/>
          <w:sz w:val="20"/>
          <w:szCs w:val="20"/>
        </w:rPr>
        <w:t>9</w:t>
      </w:r>
      <w:r w:rsidRPr="0002348C">
        <w:rPr>
          <w:noProof/>
          <w:sz w:val="20"/>
          <w:szCs w:val="20"/>
        </w:rPr>
        <w:fldChar w:fldCharType="end"/>
      </w:r>
    </w:p>
    <w:p w14:paraId="1096C419" w14:textId="0DE77E8D" w:rsidR="00264770" w:rsidRPr="0002348C" w:rsidRDefault="00264770">
      <w:pPr>
        <w:pStyle w:val="TOC2"/>
        <w:tabs>
          <w:tab w:val="left" w:pos="522"/>
          <w:tab w:val="right" w:pos="9016"/>
        </w:tabs>
        <w:rPr>
          <w:rFonts w:eastAsiaTheme="minorEastAsia" w:cstheme="minorBidi"/>
          <w:b w:val="0"/>
          <w:bCs w:val="0"/>
          <w:smallCaps w:val="0"/>
          <w:noProof/>
          <w:sz w:val="21"/>
          <w:szCs w:val="21"/>
          <w:lang w:eastAsia="en-GB"/>
        </w:rPr>
      </w:pPr>
      <w:r w:rsidRPr="0002348C">
        <w:rPr>
          <w:noProof/>
          <w:sz w:val="20"/>
          <w:szCs w:val="20"/>
        </w:rPr>
        <w:t>6.2</w:t>
      </w:r>
      <w:r w:rsidRPr="0002348C">
        <w:rPr>
          <w:rFonts w:eastAsiaTheme="minorEastAsia" w:cstheme="minorBidi"/>
          <w:b w:val="0"/>
          <w:bCs w:val="0"/>
          <w:smallCaps w:val="0"/>
          <w:noProof/>
          <w:sz w:val="21"/>
          <w:szCs w:val="21"/>
          <w:lang w:eastAsia="en-GB"/>
        </w:rPr>
        <w:tab/>
      </w:r>
      <w:r w:rsidRPr="0002348C">
        <w:rPr>
          <w:noProof/>
          <w:sz w:val="20"/>
          <w:szCs w:val="20"/>
        </w:rPr>
        <w:t>Toilets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_Toc77240580 \h </w:instrText>
      </w:r>
      <w:r w:rsidRPr="0002348C">
        <w:rPr>
          <w:noProof/>
          <w:sz w:val="20"/>
          <w:szCs w:val="20"/>
        </w:rPr>
      </w:r>
      <w:r w:rsidRPr="0002348C">
        <w:rPr>
          <w:noProof/>
          <w:sz w:val="20"/>
          <w:szCs w:val="20"/>
        </w:rPr>
        <w:fldChar w:fldCharType="separate"/>
      </w:r>
      <w:r w:rsidR="00FF7606">
        <w:rPr>
          <w:noProof/>
          <w:sz w:val="20"/>
          <w:szCs w:val="20"/>
        </w:rPr>
        <w:t>9</w:t>
      </w:r>
      <w:r w:rsidRPr="0002348C">
        <w:rPr>
          <w:noProof/>
          <w:sz w:val="20"/>
          <w:szCs w:val="20"/>
        </w:rPr>
        <w:fldChar w:fldCharType="end"/>
      </w:r>
    </w:p>
    <w:p w14:paraId="02ED9F12" w14:textId="521EA646" w:rsidR="00264770" w:rsidRPr="0002348C" w:rsidRDefault="00264770">
      <w:pPr>
        <w:pStyle w:val="TOC1"/>
        <w:tabs>
          <w:tab w:val="left" w:pos="352"/>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7</w:t>
      </w:r>
      <w:r w:rsidRPr="00A43984">
        <w:rPr>
          <w:noProof/>
          <w:color w:val="F7941D"/>
          <w:sz w:val="18"/>
          <w:szCs w:val="18"/>
        </w:rPr>
        <w:tab/>
        <w:t>Environmental Impacts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_Toc77240581 \h </w:instrText>
      </w:r>
      <w:r w:rsidRPr="0002348C">
        <w:rPr>
          <w:noProof/>
          <w:sz w:val="20"/>
          <w:szCs w:val="20"/>
        </w:rPr>
      </w:r>
      <w:r w:rsidRPr="0002348C">
        <w:rPr>
          <w:noProof/>
          <w:sz w:val="20"/>
          <w:szCs w:val="20"/>
        </w:rPr>
        <w:fldChar w:fldCharType="separate"/>
      </w:r>
      <w:r w:rsidR="00FF7606">
        <w:rPr>
          <w:noProof/>
          <w:sz w:val="20"/>
          <w:szCs w:val="20"/>
        </w:rPr>
        <w:t>9</w:t>
      </w:r>
      <w:r w:rsidRPr="0002348C">
        <w:rPr>
          <w:noProof/>
          <w:sz w:val="20"/>
          <w:szCs w:val="20"/>
        </w:rPr>
        <w:fldChar w:fldCharType="end"/>
      </w:r>
    </w:p>
    <w:p w14:paraId="70FC1A8D" w14:textId="6016E2D9" w:rsidR="00264770" w:rsidRPr="0002348C" w:rsidRDefault="00264770">
      <w:pPr>
        <w:pStyle w:val="TOC1"/>
        <w:tabs>
          <w:tab w:val="left" w:pos="352"/>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8</w:t>
      </w:r>
      <w:r w:rsidRPr="00A43984">
        <w:rPr>
          <w:noProof/>
          <w:color w:val="F7941D"/>
          <w:sz w:val="18"/>
          <w:szCs w:val="18"/>
        </w:rPr>
        <w:tab/>
        <w:t>Noise</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_Toc77240582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12938917" w14:textId="2B44B1B6" w:rsidR="00264770" w:rsidRPr="0002348C" w:rsidRDefault="00264770">
      <w:pPr>
        <w:pStyle w:val="TOC1"/>
        <w:tabs>
          <w:tab w:val="left" w:pos="352"/>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9</w:t>
      </w:r>
      <w:r w:rsidRPr="00A43984">
        <w:rPr>
          <w:noProof/>
          <w:color w:val="F7941D"/>
          <w:sz w:val="18"/>
          <w:szCs w:val="18"/>
        </w:rPr>
        <w:tab/>
        <w:t>Emergency Procedures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_Toc77240583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40FEF71F" w14:textId="27D33487" w:rsidR="00264770" w:rsidRPr="0002348C" w:rsidRDefault="00264770">
      <w:pPr>
        <w:pStyle w:val="TOC2"/>
        <w:tabs>
          <w:tab w:val="left" w:pos="522"/>
          <w:tab w:val="right" w:pos="9016"/>
        </w:tabs>
        <w:rPr>
          <w:rFonts w:eastAsiaTheme="minorEastAsia" w:cstheme="minorBidi"/>
          <w:b w:val="0"/>
          <w:bCs w:val="0"/>
          <w:smallCaps w:val="0"/>
          <w:noProof/>
          <w:sz w:val="21"/>
          <w:szCs w:val="21"/>
          <w:lang w:eastAsia="en-GB"/>
        </w:rPr>
      </w:pPr>
      <w:r w:rsidRPr="0002348C">
        <w:rPr>
          <w:noProof/>
          <w:sz w:val="20"/>
          <w:szCs w:val="20"/>
        </w:rPr>
        <w:t>9.1</w:t>
      </w:r>
      <w:r w:rsidRPr="0002348C">
        <w:rPr>
          <w:rFonts w:eastAsiaTheme="minorEastAsia" w:cstheme="minorBidi"/>
          <w:b w:val="0"/>
          <w:bCs w:val="0"/>
          <w:smallCaps w:val="0"/>
          <w:noProof/>
          <w:sz w:val="21"/>
          <w:szCs w:val="21"/>
          <w:lang w:eastAsia="en-GB"/>
        </w:rPr>
        <w:tab/>
      </w:r>
      <w:r w:rsidRPr="0002348C">
        <w:rPr>
          <w:noProof/>
          <w:sz w:val="20"/>
          <w:szCs w:val="20"/>
        </w:rPr>
        <w:t>Liaison with Emergency Services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_Toc77240584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105B29D8" w14:textId="5BDBD95C" w:rsidR="00264770" w:rsidRPr="0002348C" w:rsidRDefault="00264770">
      <w:pPr>
        <w:pStyle w:val="TOC2"/>
        <w:tabs>
          <w:tab w:val="left" w:pos="522"/>
          <w:tab w:val="right" w:pos="9016"/>
        </w:tabs>
        <w:rPr>
          <w:rFonts w:eastAsiaTheme="minorEastAsia" w:cstheme="minorBidi"/>
          <w:b w:val="0"/>
          <w:bCs w:val="0"/>
          <w:smallCaps w:val="0"/>
          <w:noProof/>
          <w:sz w:val="21"/>
          <w:szCs w:val="21"/>
          <w:lang w:eastAsia="en-GB"/>
        </w:rPr>
      </w:pPr>
      <w:r w:rsidRPr="0002348C">
        <w:rPr>
          <w:noProof/>
          <w:sz w:val="20"/>
          <w:szCs w:val="20"/>
        </w:rPr>
        <w:t>9.2</w:t>
      </w:r>
      <w:r w:rsidRPr="0002348C">
        <w:rPr>
          <w:rFonts w:eastAsiaTheme="minorEastAsia" w:cstheme="minorBidi"/>
          <w:b w:val="0"/>
          <w:bCs w:val="0"/>
          <w:smallCaps w:val="0"/>
          <w:noProof/>
          <w:sz w:val="21"/>
          <w:szCs w:val="21"/>
          <w:lang w:eastAsia="en-GB"/>
        </w:rPr>
        <w:tab/>
      </w:r>
      <w:r w:rsidRPr="0002348C">
        <w:rPr>
          <w:noProof/>
          <w:sz w:val="20"/>
          <w:szCs w:val="20"/>
        </w:rPr>
        <w:t>Fire Safety</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_Toc77240585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1461052F" w14:textId="413DCC2E" w:rsidR="00264770" w:rsidRPr="0002348C" w:rsidRDefault="00264770">
      <w:pPr>
        <w:pStyle w:val="TOC2"/>
        <w:tabs>
          <w:tab w:val="left" w:pos="522"/>
          <w:tab w:val="right" w:pos="9016"/>
        </w:tabs>
        <w:rPr>
          <w:rFonts w:eastAsiaTheme="minorEastAsia" w:cstheme="minorBidi"/>
          <w:b w:val="0"/>
          <w:bCs w:val="0"/>
          <w:smallCaps w:val="0"/>
          <w:noProof/>
          <w:sz w:val="21"/>
          <w:szCs w:val="21"/>
          <w:lang w:eastAsia="en-GB"/>
        </w:rPr>
      </w:pPr>
      <w:r w:rsidRPr="0002348C">
        <w:rPr>
          <w:noProof/>
          <w:sz w:val="20"/>
          <w:szCs w:val="20"/>
        </w:rPr>
        <w:t>9.3</w:t>
      </w:r>
      <w:r w:rsidRPr="0002348C">
        <w:rPr>
          <w:rFonts w:eastAsiaTheme="minorEastAsia" w:cstheme="minorBidi"/>
          <w:b w:val="0"/>
          <w:bCs w:val="0"/>
          <w:smallCaps w:val="0"/>
          <w:noProof/>
          <w:sz w:val="21"/>
          <w:szCs w:val="21"/>
          <w:lang w:eastAsia="en-GB"/>
        </w:rPr>
        <w:tab/>
      </w:r>
      <w:r w:rsidRPr="0002348C">
        <w:rPr>
          <w:noProof/>
          <w:sz w:val="20"/>
          <w:szCs w:val="20"/>
        </w:rPr>
        <w:t>First Aid</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_Toc77240586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69109B03" w14:textId="6C136B5C" w:rsidR="00264770" w:rsidRPr="0002348C" w:rsidRDefault="00264770">
      <w:pPr>
        <w:pStyle w:val="TOC1"/>
        <w:tabs>
          <w:tab w:val="left" w:pos="463"/>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10</w:t>
      </w:r>
      <w:r w:rsidRPr="00A43984">
        <w:rPr>
          <w:noProof/>
          <w:color w:val="F7941D"/>
          <w:sz w:val="18"/>
          <w:szCs w:val="18"/>
        </w:rPr>
        <w:tab/>
        <w:t>Event Risk Assessment and Risk Management</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_Toc77240587 \h </w:instrText>
      </w:r>
      <w:r w:rsidRPr="0002348C">
        <w:rPr>
          <w:noProof/>
          <w:sz w:val="20"/>
          <w:szCs w:val="20"/>
        </w:rPr>
      </w:r>
      <w:r w:rsidRPr="0002348C">
        <w:rPr>
          <w:noProof/>
          <w:sz w:val="20"/>
          <w:szCs w:val="20"/>
        </w:rPr>
        <w:fldChar w:fldCharType="separate"/>
      </w:r>
      <w:r w:rsidR="00FF7606">
        <w:rPr>
          <w:noProof/>
          <w:sz w:val="20"/>
          <w:szCs w:val="20"/>
        </w:rPr>
        <w:t>10</w:t>
      </w:r>
      <w:r w:rsidRPr="0002348C">
        <w:rPr>
          <w:noProof/>
          <w:sz w:val="20"/>
          <w:szCs w:val="20"/>
        </w:rPr>
        <w:fldChar w:fldCharType="end"/>
      </w:r>
    </w:p>
    <w:p w14:paraId="3D17B21C" w14:textId="7044FE4A" w:rsidR="00264770" w:rsidRPr="0002348C" w:rsidRDefault="00264770">
      <w:pPr>
        <w:pStyle w:val="TOC1"/>
        <w:tabs>
          <w:tab w:val="left" w:pos="463"/>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11</w:t>
      </w:r>
      <w:r w:rsidRPr="00A43984">
        <w:rPr>
          <w:noProof/>
          <w:color w:val="F7941D"/>
          <w:sz w:val="18"/>
          <w:szCs w:val="18"/>
        </w:rPr>
        <w:tab/>
        <w:t>Event Related Contacts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_Toc77240588 \h </w:instrText>
      </w:r>
      <w:r w:rsidRPr="0002348C">
        <w:rPr>
          <w:noProof/>
          <w:sz w:val="20"/>
          <w:szCs w:val="20"/>
        </w:rPr>
      </w:r>
      <w:r w:rsidRPr="0002348C">
        <w:rPr>
          <w:noProof/>
          <w:sz w:val="20"/>
          <w:szCs w:val="20"/>
        </w:rPr>
        <w:fldChar w:fldCharType="separate"/>
      </w:r>
      <w:r w:rsidR="00FF7606">
        <w:rPr>
          <w:noProof/>
          <w:sz w:val="20"/>
          <w:szCs w:val="20"/>
        </w:rPr>
        <w:t>11</w:t>
      </w:r>
      <w:r w:rsidRPr="0002348C">
        <w:rPr>
          <w:noProof/>
          <w:sz w:val="20"/>
          <w:szCs w:val="20"/>
        </w:rPr>
        <w:fldChar w:fldCharType="end"/>
      </w:r>
    </w:p>
    <w:p w14:paraId="5118A4DA" w14:textId="1A7F2E43" w:rsidR="00264770" w:rsidRPr="0002348C" w:rsidRDefault="00264770">
      <w:pPr>
        <w:pStyle w:val="TOC1"/>
        <w:tabs>
          <w:tab w:val="left" w:pos="463"/>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12</w:t>
      </w:r>
      <w:r w:rsidRPr="00A43984">
        <w:rPr>
          <w:noProof/>
          <w:color w:val="F7941D"/>
          <w:sz w:val="18"/>
          <w:szCs w:val="18"/>
        </w:rPr>
        <w:tab/>
        <w:t>Emergency Management Services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_Toc77240589 \h </w:instrText>
      </w:r>
      <w:r w:rsidRPr="0002348C">
        <w:rPr>
          <w:noProof/>
          <w:sz w:val="20"/>
          <w:szCs w:val="20"/>
        </w:rPr>
      </w:r>
      <w:r w:rsidRPr="0002348C">
        <w:rPr>
          <w:noProof/>
          <w:sz w:val="20"/>
          <w:szCs w:val="20"/>
        </w:rPr>
        <w:fldChar w:fldCharType="separate"/>
      </w:r>
      <w:r w:rsidR="00FF7606">
        <w:rPr>
          <w:noProof/>
          <w:sz w:val="20"/>
          <w:szCs w:val="20"/>
        </w:rPr>
        <w:t>11</w:t>
      </w:r>
      <w:r w:rsidRPr="0002348C">
        <w:rPr>
          <w:noProof/>
          <w:sz w:val="20"/>
          <w:szCs w:val="20"/>
        </w:rPr>
        <w:fldChar w:fldCharType="end"/>
      </w:r>
    </w:p>
    <w:p w14:paraId="39792061" w14:textId="57F782F7" w:rsidR="00264770" w:rsidRPr="0002348C" w:rsidRDefault="00264770">
      <w:pPr>
        <w:pStyle w:val="TOC1"/>
        <w:tabs>
          <w:tab w:val="left" w:pos="463"/>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13</w:t>
      </w:r>
      <w:r w:rsidRPr="00A43984">
        <w:rPr>
          <w:noProof/>
          <w:color w:val="F7941D"/>
          <w:sz w:val="18"/>
          <w:szCs w:val="18"/>
        </w:rPr>
        <w:tab/>
        <w:t>Local Authorities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_Toc77240590 \h </w:instrText>
      </w:r>
      <w:r w:rsidRPr="0002348C">
        <w:rPr>
          <w:noProof/>
          <w:sz w:val="20"/>
          <w:szCs w:val="20"/>
        </w:rPr>
      </w:r>
      <w:r w:rsidRPr="0002348C">
        <w:rPr>
          <w:noProof/>
          <w:sz w:val="20"/>
          <w:szCs w:val="20"/>
        </w:rPr>
        <w:fldChar w:fldCharType="separate"/>
      </w:r>
      <w:r w:rsidR="00FF7606">
        <w:rPr>
          <w:noProof/>
          <w:sz w:val="20"/>
          <w:szCs w:val="20"/>
        </w:rPr>
        <w:t>12</w:t>
      </w:r>
      <w:r w:rsidRPr="0002348C">
        <w:rPr>
          <w:noProof/>
          <w:sz w:val="20"/>
          <w:szCs w:val="20"/>
        </w:rPr>
        <w:fldChar w:fldCharType="end"/>
      </w:r>
    </w:p>
    <w:p w14:paraId="76DBF344" w14:textId="311A42A6" w:rsidR="00264770" w:rsidRPr="0002348C" w:rsidRDefault="00264770">
      <w:pPr>
        <w:pStyle w:val="TOC1"/>
        <w:tabs>
          <w:tab w:val="left" w:pos="463"/>
          <w:tab w:val="right" w:pos="9016"/>
        </w:tabs>
        <w:rPr>
          <w:rFonts w:eastAsiaTheme="minorEastAsia" w:cstheme="minorBidi"/>
          <w:b w:val="0"/>
          <w:bCs w:val="0"/>
          <w:caps w:val="0"/>
          <w:noProof/>
          <w:sz w:val="21"/>
          <w:szCs w:val="21"/>
          <w:u w:val="none"/>
          <w:lang w:eastAsia="en-GB"/>
        </w:rPr>
      </w:pPr>
      <w:r w:rsidRPr="00A43984">
        <w:rPr>
          <w:noProof/>
          <w:color w:val="F7941D"/>
          <w:sz w:val="18"/>
          <w:szCs w:val="18"/>
        </w:rPr>
        <w:t>14</w:t>
      </w:r>
      <w:r w:rsidRPr="00A43984">
        <w:rPr>
          <w:noProof/>
          <w:color w:val="F7941D"/>
          <w:sz w:val="18"/>
          <w:szCs w:val="18"/>
        </w:rPr>
        <w:tab/>
        <w:t>ATTACHMENTS</w:t>
      </w:r>
      <w:r w:rsidRPr="0002348C">
        <w:rPr>
          <w:noProof/>
          <w:sz w:val="20"/>
          <w:szCs w:val="20"/>
        </w:rPr>
        <w:tab/>
      </w:r>
      <w:r w:rsidRPr="0002348C">
        <w:rPr>
          <w:noProof/>
          <w:sz w:val="20"/>
          <w:szCs w:val="20"/>
        </w:rPr>
        <w:fldChar w:fldCharType="begin"/>
      </w:r>
      <w:r w:rsidRPr="0002348C">
        <w:rPr>
          <w:noProof/>
          <w:sz w:val="20"/>
          <w:szCs w:val="20"/>
        </w:rPr>
        <w:instrText xml:space="preserve"> PAGEREF _Toc77240591 \h </w:instrText>
      </w:r>
      <w:r w:rsidRPr="0002348C">
        <w:rPr>
          <w:noProof/>
          <w:sz w:val="20"/>
          <w:szCs w:val="20"/>
        </w:rPr>
      </w:r>
      <w:r w:rsidRPr="0002348C">
        <w:rPr>
          <w:noProof/>
          <w:sz w:val="20"/>
          <w:szCs w:val="20"/>
        </w:rPr>
        <w:fldChar w:fldCharType="separate"/>
      </w:r>
      <w:r w:rsidR="00FF7606">
        <w:rPr>
          <w:noProof/>
          <w:sz w:val="20"/>
          <w:szCs w:val="20"/>
        </w:rPr>
        <w:t>12</w:t>
      </w:r>
      <w:r w:rsidRPr="0002348C">
        <w:rPr>
          <w:noProof/>
          <w:sz w:val="20"/>
          <w:szCs w:val="20"/>
        </w:rPr>
        <w:fldChar w:fldCharType="end"/>
      </w:r>
    </w:p>
    <w:p w14:paraId="032823A6" w14:textId="04794F83" w:rsidR="0002348C" w:rsidRDefault="000760F9" w:rsidP="0002348C">
      <w:r w:rsidRPr="0002348C">
        <w:fldChar w:fldCharType="end"/>
      </w:r>
    </w:p>
    <w:p w14:paraId="3CEBF6E8" w14:textId="77777777" w:rsidR="0002348C" w:rsidRDefault="0002348C">
      <w:r>
        <w:br w:type="page"/>
      </w:r>
    </w:p>
    <w:p w14:paraId="35EC4995" w14:textId="3C5E8E61" w:rsidR="000760F9" w:rsidRPr="00A43984" w:rsidRDefault="00147C82" w:rsidP="000760F9">
      <w:pPr>
        <w:pStyle w:val="Heading1"/>
        <w:rPr>
          <w:color w:val="auto"/>
          <w:sz w:val="40"/>
          <w:szCs w:val="40"/>
        </w:rPr>
      </w:pPr>
      <w:bookmarkStart w:id="0" w:name="_Toc77240556"/>
      <w:r w:rsidRPr="00A43984">
        <w:rPr>
          <w:color w:val="auto"/>
          <w:sz w:val="40"/>
          <w:szCs w:val="40"/>
        </w:rPr>
        <w:lastRenderedPageBreak/>
        <w:t>DETAILS OF THE EVENT</w:t>
      </w:r>
      <w:bookmarkEnd w:id="0"/>
    </w:p>
    <w:p w14:paraId="44CFAE66" w14:textId="77777777" w:rsidR="000760F9" w:rsidRPr="00D3437C" w:rsidRDefault="000760F9" w:rsidP="000760F9">
      <w:pPr>
        <w:pStyle w:val="ListParagraph"/>
        <w:jc w:val="both"/>
        <w:rPr>
          <w:rFonts w:asciiTheme="minorHAnsi" w:hAnsiTheme="minorHAnsi" w:cs="Arial"/>
          <w:b/>
        </w:rPr>
      </w:pPr>
    </w:p>
    <w:p w14:paraId="6E6264A8" w14:textId="77777777" w:rsidR="000760F9" w:rsidRPr="00A43984" w:rsidRDefault="000760F9" w:rsidP="000760F9">
      <w:pPr>
        <w:jc w:val="both"/>
        <w:rPr>
          <w:rFonts w:asciiTheme="minorHAnsi" w:hAnsiTheme="minorHAnsi" w:cs="Arial"/>
          <w:color w:val="F7941D"/>
        </w:rPr>
      </w:pPr>
      <w:r w:rsidRPr="00A43984">
        <w:rPr>
          <w:rFonts w:asciiTheme="minorHAnsi" w:hAnsiTheme="minorHAnsi" w:cs="Arial"/>
          <w:color w:val="F7941D"/>
        </w:rPr>
        <w:t>[Example]</w:t>
      </w:r>
    </w:p>
    <w:p w14:paraId="4FBC668F" w14:textId="77777777" w:rsidR="000760F9" w:rsidRPr="00A43984" w:rsidRDefault="000760F9" w:rsidP="000760F9">
      <w:pPr>
        <w:jc w:val="both"/>
        <w:rPr>
          <w:rFonts w:asciiTheme="minorHAnsi" w:hAnsiTheme="minorHAnsi" w:cs="Arial"/>
          <w:color w:val="F7941D"/>
        </w:rPr>
      </w:pPr>
      <w:r w:rsidRPr="00A43984">
        <w:rPr>
          <w:rFonts w:asciiTheme="minorHAnsi" w:hAnsiTheme="minorHAnsi" w:cs="Arial"/>
          <w:color w:val="F7941D"/>
        </w:rPr>
        <w:t>[Your Event] was established in [year] as an annual, one-day event. The festival is held on [your site] in [your location]. Its aim is to [insert the overarching aim of the festival – the WHY].</w:t>
      </w:r>
    </w:p>
    <w:p w14:paraId="09B75A96" w14:textId="77777777" w:rsidR="000760F9" w:rsidRPr="00A43984" w:rsidRDefault="000760F9" w:rsidP="000760F9">
      <w:pPr>
        <w:jc w:val="both"/>
        <w:rPr>
          <w:rFonts w:asciiTheme="minorHAnsi" w:hAnsiTheme="minorHAnsi" w:cs="Arial"/>
          <w:color w:val="F7941D"/>
        </w:rPr>
      </w:pPr>
    </w:p>
    <w:p w14:paraId="5A1AEFC7" w14:textId="77777777" w:rsidR="000760F9" w:rsidRPr="00A43984" w:rsidRDefault="000760F9" w:rsidP="000760F9">
      <w:pPr>
        <w:jc w:val="both"/>
        <w:rPr>
          <w:rFonts w:asciiTheme="minorHAnsi" w:hAnsiTheme="minorHAnsi" w:cs="Arial"/>
          <w:color w:val="F7941D"/>
        </w:rPr>
      </w:pPr>
      <w:r w:rsidRPr="00A43984">
        <w:rPr>
          <w:rFonts w:asciiTheme="minorHAnsi" w:hAnsiTheme="minorHAnsi" w:cs="Arial"/>
          <w:color w:val="F7941D"/>
        </w:rPr>
        <w:t xml:space="preserve">The event includes [Insert a brief snapshot of the events taking place during the event]. </w:t>
      </w:r>
    </w:p>
    <w:p w14:paraId="566D837A" w14:textId="77777777" w:rsidR="000760F9" w:rsidRPr="00A43984" w:rsidRDefault="000760F9" w:rsidP="000760F9">
      <w:pPr>
        <w:jc w:val="both"/>
        <w:rPr>
          <w:rFonts w:asciiTheme="minorHAnsi" w:hAnsiTheme="minorHAnsi" w:cs="Arial"/>
          <w:color w:val="F7941D"/>
        </w:rPr>
      </w:pPr>
    </w:p>
    <w:p w14:paraId="4259C586" w14:textId="77777777" w:rsidR="000760F9" w:rsidRPr="00A43984" w:rsidRDefault="000760F9" w:rsidP="000760F9">
      <w:pPr>
        <w:jc w:val="both"/>
        <w:rPr>
          <w:rFonts w:asciiTheme="minorHAnsi" w:hAnsiTheme="minorHAnsi" w:cs="Arial"/>
          <w:color w:val="F7941D"/>
        </w:rPr>
      </w:pPr>
      <w:r w:rsidRPr="00A43984">
        <w:rPr>
          <w:rFonts w:asciiTheme="minorHAnsi" w:hAnsiTheme="minorHAnsi" w:cs="Arial"/>
          <w:color w:val="F7941D"/>
        </w:rPr>
        <w:t>The event is fully fenced and requires an [entrance fee] on entry to the festival. Free parking is also available around the festival [This is example copy that needs to be adjusted for your event].</w:t>
      </w:r>
    </w:p>
    <w:p w14:paraId="08FB763B" w14:textId="77777777" w:rsidR="000760F9" w:rsidRPr="00A43984" w:rsidRDefault="000760F9" w:rsidP="000760F9">
      <w:pPr>
        <w:jc w:val="both"/>
        <w:rPr>
          <w:rFonts w:asciiTheme="minorHAnsi" w:hAnsiTheme="minorHAnsi" w:cs="Arial"/>
          <w:color w:val="F7941D"/>
        </w:rPr>
      </w:pPr>
    </w:p>
    <w:p w14:paraId="31F37307" w14:textId="77777777" w:rsidR="000760F9" w:rsidRPr="00D3437C" w:rsidRDefault="000760F9" w:rsidP="000760F9">
      <w:pPr>
        <w:jc w:val="both"/>
        <w:rPr>
          <w:rFonts w:asciiTheme="minorHAnsi" w:hAnsiTheme="minorHAnsi" w:cs="Arial"/>
        </w:rPr>
      </w:pPr>
      <w:r w:rsidRPr="00A43984">
        <w:rPr>
          <w:rFonts w:asciiTheme="minorHAnsi" w:hAnsiTheme="minorHAnsi" w:cs="Arial"/>
          <w:color w:val="F7941D"/>
        </w:rPr>
        <w:t>[Summary of the organisers of the event and changes made to improve your event over the years]</w:t>
      </w:r>
      <w:r w:rsidRPr="00D3437C">
        <w:rPr>
          <w:rFonts w:asciiTheme="minorHAnsi" w:hAnsiTheme="minorHAnsi" w:cs="Arial"/>
        </w:rPr>
        <w:br/>
      </w:r>
    </w:p>
    <w:p w14:paraId="639092DB" w14:textId="77777777" w:rsidR="000760F9" w:rsidRPr="00D3437C" w:rsidRDefault="000760F9" w:rsidP="000760F9">
      <w:pPr>
        <w:jc w:val="both"/>
        <w:rPr>
          <w:rFonts w:asciiTheme="minorHAnsi" w:hAnsiTheme="minorHAnsi"/>
        </w:rPr>
      </w:pPr>
    </w:p>
    <w:p w14:paraId="3C5EC80E" w14:textId="77777777" w:rsidR="000760F9" w:rsidRPr="000B567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 w:name="_Toc77240557"/>
      <w:r w:rsidRPr="000B5679">
        <w:rPr>
          <w:rFonts w:asciiTheme="minorHAnsi" w:hAnsiTheme="minorHAnsi"/>
          <w:sz w:val="32"/>
          <w:szCs w:val="32"/>
        </w:rPr>
        <w:t>Date and Time of the Event</w:t>
      </w:r>
      <w:bookmarkEnd w:id="1"/>
    </w:p>
    <w:p w14:paraId="1B2D9B87" w14:textId="77777777" w:rsidR="000760F9" w:rsidRPr="00D3437C" w:rsidRDefault="000760F9" w:rsidP="000760F9">
      <w:pPr>
        <w:jc w:val="both"/>
        <w:rPr>
          <w:rFonts w:asciiTheme="minorHAnsi" w:hAnsiTheme="minorHAnsi" w:cs="Arial"/>
          <w:b/>
        </w:rPr>
      </w:pPr>
    </w:p>
    <w:p w14:paraId="3FB446BC" w14:textId="77777777" w:rsidR="000760F9" w:rsidRPr="00D3437C" w:rsidRDefault="000760F9" w:rsidP="000760F9">
      <w:pPr>
        <w:jc w:val="both"/>
        <w:rPr>
          <w:rFonts w:asciiTheme="minorHAnsi" w:hAnsiTheme="minorHAnsi" w:cs="Arial"/>
          <w:b/>
        </w:rPr>
      </w:pPr>
      <w:r w:rsidRPr="00D3437C">
        <w:rPr>
          <w:rFonts w:asciiTheme="minorHAnsi" w:hAnsiTheme="minorHAnsi" w:cs="Arial"/>
          <w:b/>
        </w:rPr>
        <w:t>Date:</w:t>
      </w:r>
      <w:r w:rsidRPr="00D3437C">
        <w:rPr>
          <w:rFonts w:asciiTheme="minorHAnsi" w:hAnsiTheme="minorHAnsi" w:cs="Arial"/>
          <w:b/>
        </w:rPr>
        <w:tab/>
      </w:r>
      <w:r w:rsidRPr="00D3437C">
        <w:rPr>
          <w:rFonts w:asciiTheme="minorHAnsi" w:hAnsiTheme="minorHAnsi" w:cs="Arial"/>
          <w:b/>
        </w:rPr>
        <w:tab/>
      </w:r>
    </w:p>
    <w:p w14:paraId="020A7916" w14:textId="77777777" w:rsidR="000760F9" w:rsidRPr="00D3437C" w:rsidRDefault="000760F9" w:rsidP="000760F9">
      <w:pPr>
        <w:jc w:val="both"/>
        <w:rPr>
          <w:rFonts w:asciiTheme="minorHAnsi" w:hAnsiTheme="minorHAnsi" w:cs="Arial"/>
          <w:b/>
        </w:rPr>
      </w:pPr>
    </w:p>
    <w:p w14:paraId="66D3EBD9" w14:textId="77777777" w:rsidR="000760F9" w:rsidRPr="00D3437C" w:rsidRDefault="000760F9" w:rsidP="000760F9">
      <w:pPr>
        <w:jc w:val="both"/>
        <w:rPr>
          <w:rFonts w:asciiTheme="minorHAnsi" w:hAnsiTheme="minorHAnsi" w:cs="Arial"/>
          <w:b/>
        </w:rPr>
      </w:pPr>
      <w:r w:rsidRPr="00D3437C">
        <w:rPr>
          <w:rFonts w:asciiTheme="minorHAnsi" w:hAnsiTheme="minorHAnsi" w:cs="Arial"/>
          <w:b/>
        </w:rPr>
        <w:t>Time:</w:t>
      </w:r>
      <w:r w:rsidRPr="00D3437C">
        <w:rPr>
          <w:rFonts w:asciiTheme="minorHAnsi" w:hAnsiTheme="minorHAnsi" w:cs="Arial"/>
          <w:b/>
        </w:rPr>
        <w:tab/>
      </w:r>
      <w:r w:rsidRPr="00D3437C">
        <w:rPr>
          <w:rFonts w:asciiTheme="minorHAnsi" w:hAnsiTheme="minorHAnsi" w:cs="Arial"/>
          <w:b/>
        </w:rPr>
        <w:tab/>
      </w:r>
    </w:p>
    <w:p w14:paraId="6B0BE023" w14:textId="77777777" w:rsidR="000760F9" w:rsidRPr="00D3437C" w:rsidRDefault="000760F9" w:rsidP="000760F9">
      <w:pPr>
        <w:jc w:val="both"/>
        <w:rPr>
          <w:rFonts w:asciiTheme="minorHAnsi" w:hAnsiTheme="minorHAnsi" w:cs="Arial"/>
          <w:b/>
        </w:rPr>
      </w:pPr>
    </w:p>
    <w:p w14:paraId="41A29CAB" w14:textId="77777777" w:rsidR="000760F9" w:rsidRPr="00D3437C" w:rsidRDefault="000760F9" w:rsidP="000760F9">
      <w:pPr>
        <w:jc w:val="both"/>
        <w:rPr>
          <w:rFonts w:asciiTheme="minorHAnsi" w:hAnsiTheme="minorHAnsi" w:cs="Arial"/>
          <w:b/>
        </w:rPr>
      </w:pPr>
      <w:r w:rsidRPr="00D3437C">
        <w:rPr>
          <w:rFonts w:asciiTheme="minorHAnsi" w:hAnsiTheme="minorHAnsi" w:cs="Arial"/>
          <w:b/>
        </w:rPr>
        <w:t>Venue:</w:t>
      </w:r>
      <w:r w:rsidRPr="00D3437C">
        <w:rPr>
          <w:rFonts w:asciiTheme="minorHAnsi" w:hAnsiTheme="minorHAnsi" w:cs="Arial"/>
          <w:b/>
        </w:rPr>
        <w:tab/>
      </w:r>
      <w:r w:rsidRPr="00D3437C">
        <w:rPr>
          <w:rFonts w:asciiTheme="minorHAnsi" w:hAnsiTheme="minorHAnsi" w:cs="Arial"/>
          <w:b/>
        </w:rPr>
        <w:br/>
      </w:r>
      <w:r w:rsidRPr="00D3437C">
        <w:rPr>
          <w:rFonts w:asciiTheme="minorHAnsi" w:hAnsiTheme="minorHAnsi" w:cs="Arial"/>
        </w:rPr>
        <w:tab/>
      </w:r>
    </w:p>
    <w:p w14:paraId="16613300" w14:textId="77777777" w:rsidR="000760F9" w:rsidRPr="00D3437C" w:rsidRDefault="000760F9" w:rsidP="000760F9">
      <w:pPr>
        <w:jc w:val="both"/>
        <w:rPr>
          <w:rFonts w:asciiTheme="minorHAnsi" w:hAnsiTheme="minorHAnsi"/>
        </w:rPr>
      </w:pPr>
    </w:p>
    <w:p w14:paraId="29EE498A" w14:textId="22FD528F" w:rsidR="000760F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 w:name="_Toc77240558"/>
      <w:r w:rsidRPr="000B5679">
        <w:rPr>
          <w:rFonts w:asciiTheme="minorHAnsi" w:hAnsiTheme="minorHAnsi"/>
          <w:sz w:val="32"/>
          <w:szCs w:val="32"/>
        </w:rPr>
        <w:t>Expected Crowd Attendance</w:t>
      </w:r>
      <w:bookmarkEnd w:id="2"/>
    </w:p>
    <w:p w14:paraId="6B54FEC1" w14:textId="77777777" w:rsidR="000B5679" w:rsidRPr="000B5679" w:rsidRDefault="000B5679" w:rsidP="000B5679"/>
    <w:p w14:paraId="3587F200" w14:textId="77777777" w:rsidR="000760F9" w:rsidRPr="00D3437C" w:rsidRDefault="000760F9" w:rsidP="000760F9">
      <w:pPr>
        <w:rPr>
          <w:rFonts w:asciiTheme="minorHAnsi" w:hAnsiTheme="minorHAnsi"/>
        </w:rPr>
      </w:pPr>
      <w:r w:rsidRPr="00D3437C">
        <w:rPr>
          <w:rFonts w:asciiTheme="minorHAnsi" w:hAnsiTheme="minorHAnsi"/>
        </w:rPr>
        <w:t>Expected crowd attendance is between</w:t>
      </w:r>
      <w:r w:rsidRPr="00A43984">
        <w:rPr>
          <w:rFonts w:asciiTheme="minorHAnsi" w:hAnsiTheme="minorHAnsi" w:cs="Arial"/>
          <w:color w:val="F7941D"/>
        </w:rPr>
        <w:t xml:space="preserve"> [ x to y number of visitors].</w:t>
      </w:r>
      <w:r w:rsidRPr="00D3437C">
        <w:rPr>
          <w:rFonts w:asciiTheme="minorHAnsi" w:hAnsiTheme="minorHAnsi"/>
          <w:color w:val="82BF41"/>
        </w:rPr>
        <w:t xml:space="preserve"> </w:t>
      </w:r>
      <w:r w:rsidRPr="00D3437C">
        <w:rPr>
          <w:rFonts w:asciiTheme="minorHAnsi" w:hAnsiTheme="minorHAnsi"/>
        </w:rPr>
        <w:t xml:space="preserve">Crowd numbers are based on </w:t>
      </w:r>
      <w:r w:rsidRPr="00A43984">
        <w:rPr>
          <w:rFonts w:asciiTheme="minorHAnsi" w:hAnsiTheme="minorHAnsi" w:cs="Arial"/>
          <w:color w:val="F7941D"/>
        </w:rPr>
        <w:t>[last year’s festival]</w:t>
      </w:r>
      <w:r w:rsidRPr="00D3437C">
        <w:rPr>
          <w:rFonts w:asciiTheme="minorHAnsi" w:hAnsiTheme="minorHAnsi"/>
          <w:color w:val="82BF41"/>
        </w:rPr>
        <w:t xml:space="preserve"> </w:t>
      </w:r>
      <w:r w:rsidRPr="00D3437C">
        <w:rPr>
          <w:rFonts w:asciiTheme="minorHAnsi" w:hAnsiTheme="minorHAnsi"/>
        </w:rPr>
        <w:t xml:space="preserve">which saw approximately </w:t>
      </w:r>
      <w:r w:rsidRPr="00A43984">
        <w:rPr>
          <w:rFonts w:asciiTheme="minorHAnsi" w:hAnsiTheme="minorHAnsi" w:cs="Arial"/>
          <w:color w:val="F7941D"/>
        </w:rPr>
        <w:t xml:space="preserve">[x#] </w:t>
      </w:r>
      <w:r w:rsidRPr="00D3437C">
        <w:rPr>
          <w:rFonts w:asciiTheme="minorHAnsi" w:hAnsiTheme="minorHAnsi"/>
        </w:rPr>
        <w:t>guests pass through the festival gates.</w:t>
      </w:r>
    </w:p>
    <w:p w14:paraId="3B5BACB0" w14:textId="77777777" w:rsidR="000760F9" w:rsidRPr="00D3437C" w:rsidRDefault="000760F9" w:rsidP="000760F9">
      <w:pPr>
        <w:rPr>
          <w:rFonts w:asciiTheme="minorHAnsi" w:hAnsiTheme="minorHAnsi"/>
        </w:rPr>
      </w:pPr>
    </w:p>
    <w:p w14:paraId="46FCA8BD" w14:textId="77777777" w:rsidR="000760F9" w:rsidRPr="00D3437C" w:rsidRDefault="000760F9" w:rsidP="000760F9">
      <w:pPr>
        <w:rPr>
          <w:rFonts w:asciiTheme="minorHAnsi" w:hAnsiTheme="minorHAnsi"/>
        </w:rPr>
      </w:pPr>
      <w:r w:rsidRPr="00D3437C">
        <w:rPr>
          <w:rFonts w:asciiTheme="minorHAnsi" w:hAnsiTheme="minorHAnsi"/>
        </w:rPr>
        <w:t xml:space="preserve">The event is very much a ‘family day out’. Most visitors come from </w:t>
      </w:r>
      <w:r w:rsidRPr="00A43984">
        <w:rPr>
          <w:rFonts w:asciiTheme="minorHAnsi" w:hAnsiTheme="minorHAnsi" w:cs="Arial"/>
          <w:color w:val="F7941D"/>
        </w:rPr>
        <w:t>[insert region]</w:t>
      </w:r>
      <w:r w:rsidRPr="00D3437C">
        <w:rPr>
          <w:rFonts w:asciiTheme="minorHAnsi" w:hAnsiTheme="minorHAnsi"/>
          <w:color w:val="82BF41"/>
        </w:rPr>
        <w:t xml:space="preserve"> </w:t>
      </w:r>
      <w:r w:rsidRPr="00D3437C">
        <w:rPr>
          <w:rFonts w:asciiTheme="minorHAnsi" w:hAnsiTheme="minorHAnsi"/>
        </w:rPr>
        <w:t xml:space="preserve">and further afield. </w:t>
      </w:r>
      <w:r w:rsidRPr="00D3437C">
        <w:rPr>
          <w:rFonts w:asciiTheme="minorHAnsi" w:hAnsiTheme="minorHAnsi"/>
        </w:rPr>
        <w:br/>
      </w:r>
    </w:p>
    <w:p w14:paraId="33103825" w14:textId="77777777" w:rsidR="000760F9" w:rsidRPr="000B567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 w:name="_Toc77240559"/>
      <w:r w:rsidRPr="000B5679">
        <w:rPr>
          <w:rFonts w:asciiTheme="minorHAnsi" w:hAnsiTheme="minorHAnsi"/>
          <w:sz w:val="32"/>
          <w:szCs w:val="32"/>
        </w:rPr>
        <w:t>Event Program</w:t>
      </w:r>
      <w:bookmarkEnd w:id="3"/>
      <w:r w:rsidRPr="000B5679">
        <w:rPr>
          <w:rFonts w:asciiTheme="minorHAnsi" w:hAnsiTheme="minorHAnsi"/>
          <w:sz w:val="32"/>
          <w:szCs w:val="32"/>
        </w:rPr>
        <w:t xml:space="preserve"> </w:t>
      </w:r>
    </w:p>
    <w:p w14:paraId="1046BD35" w14:textId="77777777" w:rsidR="000760F9" w:rsidRPr="00D3437C" w:rsidRDefault="000760F9" w:rsidP="000760F9">
      <w:pPr>
        <w:rPr>
          <w:rFonts w:asciiTheme="minorHAnsi" w:hAnsiTheme="minorHAnsi"/>
        </w:rPr>
      </w:pPr>
    </w:p>
    <w:p w14:paraId="04D564F6" w14:textId="77777777" w:rsidR="000760F9" w:rsidRPr="00A43984" w:rsidRDefault="000760F9" w:rsidP="000760F9">
      <w:pPr>
        <w:rPr>
          <w:rFonts w:asciiTheme="minorHAnsi" w:hAnsiTheme="minorHAnsi" w:cs="Arial"/>
          <w:color w:val="F7941D"/>
        </w:rPr>
      </w:pPr>
      <w:r w:rsidRPr="00A43984">
        <w:rPr>
          <w:rFonts w:asciiTheme="minorHAnsi" w:hAnsiTheme="minorHAnsi" w:cs="Arial"/>
          <w:color w:val="F7941D"/>
        </w:rPr>
        <w:t>[Insert schedule of events over the day/s with times]</w:t>
      </w:r>
    </w:p>
    <w:p w14:paraId="098EE885" w14:textId="77777777" w:rsidR="000760F9" w:rsidRPr="00D3437C" w:rsidRDefault="000760F9" w:rsidP="000760F9">
      <w:pPr>
        <w:rPr>
          <w:rFonts w:asciiTheme="minorHAnsi" w:hAnsiTheme="minorHAnsi"/>
        </w:rPr>
      </w:pPr>
    </w:p>
    <w:p w14:paraId="4A7ADDCE" w14:textId="480B7B65" w:rsidR="009801A9" w:rsidRDefault="009801A9">
      <w:pPr>
        <w:rPr>
          <w:rFonts w:asciiTheme="minorHAnsi" w:hAnsiTheme="minorHAnsi"/>
        </w:rPr>
      </w:pPr>
      <w:r>
        <w:rPr>
          <w:rFonts w:asciiTheme="minorHAnsi" w:hAnsiTheme="minorHAnsi"/>
        </w:rPr>
        <w:br w:type="page"/>
      </w:r>
    </w:p>
    <w:p w14:paraId="669BF71C" w14:textId="4636DA1B" w:rsidR="000760F9" w:rsidRPr="00A43984" w:rsidRDefault="003F02D9" w:rsidP="000760F9">
      <w:pPr>
        <w:pStyle w:val="Heading1"/>
        <w:rPr>
          <w:color w:val="auto"/>
          <w:sz w:val="40"/>
          <w:szCs w:val="40"/>
        </w:rPr>
      </w:pPr>
      <w:bookmarkStart w:id="4" w:name="_Toc77240560"/>
      <w:r w:rsidRPr="00A43984">
        <w:rPr>
          <w:color w:val="auto"/>
          <w:sz w:val="40"/>
          <w:szCs w:val="40"/>
        </w:rPr>
        <w:lastRenderedPageBreak/>
        <w:t>RESPONSIBLE ENTITY</w:t>
      </w:r>
      <w:bookmarkEnd w:id="4"/>
    </w:p>
    <w:p w14:paraId="0863CDC2" w14:textId="77777777" w:rsidR="000760F9" w:rsidRPr="00D3437C" w:rsidRDefault="000760F9" w:rsidP="000760F9">
      <w:pPr>
        <w:jc w:val="both"/>
        <w:rPr>
          <w:rFonts w:asciiTheme="minorHAnsi" w:hAnsiTheme="minorHAnsi"/>
        </w:rPr>
      </w:pPr>
    </w:p>
    <w:p w14:paraId="77D9441F" w14:textId="77777777" w:rsidR="000760F9" w:rsidRPr="00D3437C" w:rsidRDefault="000760F9" w:rsidP="000760F9">
      <w:pPr>
        <w:jc w:val="both"/>
        <w:rPr>
          <w:rFonts w:asciiTheme="minorHAnsi" w:hAnsiTheme="minorHAnsi"/>
        </w:rPr>
      </w:pPr>
      <w:r w:rsidRPr="00A43984">
        <w:rPr>
          <w:rFonts w:asciiTheme="minorHAnsi" w:hAnsiTheme="minorHAnsi" w:cs="Arial"/>
          <w:color w:val="F7941D"/>
        </w:rPr>
        <w:t>[Your Event]</w:t>
      </w:r>
      <w:r w:rsidRPr="00D3437C">
        <w:rPr>
          <w:rFonts w:asciiTheme="minorHAnsi" w:hAnsiTheme="minorHAnsi"/>
          <w:color w:val="82BF41"/>
        </w:rPr>
        <w:t xml:space="preserve"> </w:t>
      </w:r>
      <w:r w:rsidRPr="00D3437C">
        <w:rPr>
          <w:rFonts w:asciiTheme="minorHAnsi" w:hAnsiTheme="minorHAnsi"/>
        </w:rPr>
        <w:t>is notionally owned by the</w:t>
      </w:r>
      <w:r w:rsidRPr="00A43984">
        <w:rPr>
          <w:rFonts w:asciiTheme="minorHAnsi" w:hAnsiTheme="minorHAnsi" w:cs="Arial"/>
          <w:color w:val="F7941D"/>
        </w:rPr>
        <w:t xml:space="preserve"> [incorporated entity].</w:t>
      </w:r>
      <w:r w:rsidRPr="00D3437C">
        <w:rPr>
          <w:rFonts w:asciiTheme="minorHAnsi" w:hAnsiTheme="minorHAnsi"/>
          <w:color w:val="82BF41"/>
        </w:rPr>
        <w:t xml:space="preserve"> </w:t>
      </w:r>
      <w:r w:rsidRPr="00D3437C">
        <w:rPr>
          <w:rFonts w:asciiTheme="minorHAnsi" w:hAnsiTheme="minorHAnsi"/>
        </w:rPr>
        <w:t xml:space="preserve">The latter is an incorporated body with a formal constitution and bank accounts. As such it takes financial responsibility for the festival and pays for the event’s public liability insurance. </w:t>
      </w:r>
    </w:p>
    <w:p w14:paraId="65173F63" w14:textId="77777777" w:rsidR="000760F9" w:rsidRPr="00D3437C" w:rsidRDefault="000760F9" w:rsidP="000760F9">
      <w:pPr>
        <w:jc w:val="both"/>
        <w:rPr>
          <w:rFonts w:asciiTheme="minorHAnsi" w:hAnsiTheme="minorHAnsi"/>
        </w:rPr>
      </w:pPr>
    </w:p>
    <w:p w14:paraId="47E7A8FC" w14:textId="77777777" w:rsidR="000760F9" w:rsidRPr="00D3437C" w:rsidRDefault="000760F9" w:rsidP="000760F9">
      <w:pPr>
        <w:jc w:val="both"/>
        <w:rPr>
          <w:rFonts w:asciiTheme="minorHAnsi" w:hAnsiTheme="minorHAnsi"/>
        </w:rPr>
      </w:pPr>
      <w:r w:rsidRPr="00A43984">
        <w:rPr>
          <w:rFonts w:asciiTheme="minorHAnsi" w:hAnsiTheme="minorHAnsi" w:cs="Arial"/>
          <w:color w:val="F7941D"/>
        </w:rPr>
        <w:t xml:space="preserve">[Your Event] </w:t>
      </w:r>
      <w:r w:rsidRPr="00D3437C">
        <w:rPr>
          <w:rFonts w:asciiTheme="minorHAnsi" w:hAnsiTheme="minorHAnsi"/>
        </w:rPr>
        <w:t xml:space="preserve">is organised and delivered by the locals comprising an executive committee, complemented by </w:t>
      </w:r>
      <w:r w:rsidRPr="00A43984">
        <w:rPr>
          <w:rFonts w:asciiTheme="minorHAnsi" w:hAnsiTheme="minorHAnsi" w:cs="Arial"/>
          <w:color w:val="F7941D"/>
        </w:rPr>
        <w:t>x#</w:t>
      </w:r>
      <w:r w:rsidRPr="00D3437C">
        <w:rPr>
          <w:rFonts w:asciiTheme="minorHAnsi" w:hAnsiTheme="minorHAnsi"/>
        </w:rPr>
        <w:t xml:space="preserve"> section coordinators and over </w:t>
      </w:r>
      <w:r w:rsidRPr="00A43984">
        <w:rPr>
          <w:rFonts w:asciiTheme="minorHAnsi" w:hAnsiTheme="minorHAnsi" w:cs="Arial"/>
          <w:color w:val="F7941D"/>
        </w:rPr>
        <w:t>x#</w:t>
      </w:r>
      <w:r w:rsidRPr="00D3437C">
        <w:rPr>
          <w:rFonts w:asciiTheme="minorHAnsi" w:hAnsiTheme="minorHAnsi"/>
        </w:rPr>
        <w:t xml:space="preserve"> volunteers. The Event Management Plan contact person details are as follows:</w:t>
      </w:r>
    </w:p>
    <w:p w14:paraId="1D4A943B" w14:textId="77777777" w:rsidR="000760F9" w:rsidRPr="00D3437C" w:rsidRDefault="000760F9" w:rsidP="000760F9">
      <w:pPr>
        <w:jc w:val="both"/>
        <w:rPr>
          <w:rFonts w:asciiTheme="minorHAnsi" w:hAnsiTheme="minorHAnsi"/>
        </w:rPr>
      </w:pPr>
    </w:p>
    <w:p w14:paraId="51255640" w14:textId="77777777" w:rsidR="000760F9" w:rsidRPr="00D3437C" w:rsidRDefault="000760F9" w:rsidP="000760F9">
      <w:pPr>
        <w:jc w:val="both"/>
        <w:rPr>
          <w:rFonts w:asciiTheme="minorHAnsi" w:hAnsiTheme="minorHAnsi"/>
        </w:rPr>
      </w:pPr>
      <w:r w:rsidRPr="00D3437C">
        <w:rPr>
          <w:rFonts w:asciiTheme="minorHAnsi" w:hAnsiTheme="minorHAnsi"/>
        </w:rPr>
        <w:t>Name:</w:t>
      </w:r>
    </w:p>
    <w:p w14:paraId="206AC5A5" w14:textId="77777777" w:rsidR="000760F9" w:rsidRPr="00D3437C" w:rsidRDefault="000760F9" w:rsidP="000760F9">
      <w:pPr>
        <w:jc w:val="both"/>
        <w:rPr>
          <w:rFonts w:asciiTheme="minorHAnsi" w:hAnsiTheme="minorHAnsi"/>
        </w:rPr>
      </w:pPr>
      <w:r w:rsidRPr="00D3437C">
        <w:rPr>
          <w:rFonts w:asciiTheme="minorHAnsi" w:hAnsiTheme="minorHAnsi"/>
        </w:rPr>
        <w:t xml:space="preserve">Address: </w:t>
      </w:r>
    </w:p>
    <w:p w14:paraId="3B2D101A" w14:textId="77777777" w:rsidR="000760F9" w:rsidRPr="00D3437C" w:rsidRDefault="000760F9" w:rsidP="000760F9">
      <w:pPr>
        <w:jc w:val="both"/>
        <w:rPr>
          <w:rFonts w:asciiTheme="minorHAnsi" w:hAnsiTheme="minorHAnsi"/>
        </w:rPr>
      </w:pPr>
      <w:r w:rsidRPr="00D3437C">
        <w:rPr>
          <w:rFonts w:asciiTheme="minorHAnsi" w:hAnsiTheme="minorHAnsi"/>
        </w:rPr>
        <w:t>Phone:</w:t>
      </w:r>
    </w:p>
    <w:p w14:paraId="4ACF8206" w14:textId="77777777" w:rsidR="000760F9" w:rsidRPr="00D3437C" w:rsidRDefault="000760F9" w:rsidP="000760F9">
      <w:pPr>
        <w:jc w:val="both"/>
        <w:rPr>
          <w:rFonts w:asciiTheme="minorHAnsi" w:hAnsiTheme="minorHAnsi"/>
        </w:rPr>
      </w:pPr>
      <w:r w:rsidRPr="00D3437C">
        <w:rPr>
          <w:rFonts w:asciiTheme="minorHAnsi" w:hAnsiTheme="minorHAnsi"/>
        </w:rPr>
        <w:t xml:space="preserve">Email: </w:t>
      </w:r>
    </w:p>
    <w:p w14:paraId="15BBEC16" w14:textId="77777777" w:rsidR="000760F9" w:rsidRPr="00D3437C" w:rsidRDefault="000760F9" w:rsidP="000760F9">
      <w:pPr>
        <w:jc w:val="both"/>
        <w:rPr>
          <w:rFonts w:asciiTheme="minorHAnsi" w:hAnsiTheme="minorHAnsi"/>
        </w:rPr>
      </w:pPr>
    </w:p>
    <w:p w14:paraId="655CBB8A" w14:textId="77777777" w:rsidR="000760F9" w:rsidRPr="00D3437C" w:rsidRDefault="000760F9" w:rsidP="000760F9">
      <w:pPr>
        <w:jc w:val="both"/>
        <w:rPr>
          <w:rFonts w:asciiTheme="minorHAnsi" w:hAnsiTheme="minorHAnsi"/>
        </w:rPr>
      </w:pPr>
    </w:p>
    <w:p w14:paraId="31939C23" w14:textId="1CA021A1" w:rsidR="000760F9" w:rsidRPr="00A43984" w:rsidRDefault="003F02D9" w:rsidP="000760F9">
      <w:pPr>
        <w:pStyle w:val="Heading1"/>
        <w:rPr>
          <w:color w:val="auto"/>
          <w:sz w:val="40"/>
          <w:szCs w:val="40"/>
        </w:rPr>
      </w:pPr>
      <w:bookmarkStart w:id="5" w:name="_Toc77240561"/>
      <w:r w:rsidRPr="00A43984">
        <w:rPr>
          <w:color w:val="auto"/>
          <w:sz w:val="40"/>
          <w:szCs w:val="40"/>
        </w:rPr>
        <w:t>TRAFFIC MANAGEMENT</w:t>
      </w:r>
      <w:bookmarkEnd w:id="5"/>
    </w:p>
    <w:p w14:paraId="06D9BFFD" w14:textId="77777777" w:rsidR="000760F9" w:rsidRPr="00D3437C" w:rsidRDefault="000760F9" w:rsidP="000760F9">
      <w:pPr>
        <w:jc w:val="both"/>
        <w:rPr>
          <w:rFonts w:asciiTheme="minorHAnsi" w:hAnsiTheme="minorHAnsi"/>
        </w:rPr>
      </w:pPr>
    </w:p>
    <w:p w14:paraId="6AA6F525" w14:textId="36BE24E8" w:rsidR="000760F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6" w:name="_Toc77240562"/>
      <w:r w:rsidRPr="000B5679">
        <w:rPr>
          <w:rFonts w:asciiTheme="minorHAnsi" w:hAnsiTheme="minorHAnsi"/>
          <w:sz w:val="32"/>
          <w:szCs w:val="32"/>
        </w:rPr>
        <w:t>Required Outcomes of Traffic Management</w:t>
      </w:r>
      <w:bookmarkEnd w:id="6"/>
      <w:r w:rsidRPr="000B5679">
        <w:rPr>
          <w:rFonts w:asciiTheme="minorHAnsi" w:hAnsiTheme="minorHAnsi"/>
          <w:sz w:val="32"/>
          <w:szCs w:val="32"/>
        </w:rPr>
        <w:t xml:space="preserve"> </w:t>
      </w:r>
    </w:p>
    <w:p w14:paraId="379A963F" w14:textId="77777777" w:rsidR="000B5679" w:rsidRPr="000B5679" w:rsidRDefault="000B5679" w:rsidP="000B5679"/>
    <w:p w14:paraId="22177B0A"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bring traffic to and from the event site in a safe, expeditious and orderly fashion</w:t>
      </w:r>
    </w:p>
    <w:p w14:paraId="79D7E600"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provide sufficient parking to accommodate the vehicles anticipated to visit for the day</w:t>
      </w:r>
    </w:p>
    <w:p w14:paraId="6A9F971E"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make the public aware, if travelling in the area, of the event, date and hours and any delays/congestion/ queuing that may occur because of the event</w:t>
      </w:r>
    </w:p>
    <w:p w14:paraId="07754354"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use SES personnel to direct traffic at Critical Control Points surrounding the site</w:t>
      </w:r>
    </w:p>
    <w:p w14:paraId="38A4906F"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 xml:space="preserve">To use or consult with [Traffic Management Company] for services, acting on advice designed to improve the efficacy of traffic management (movement/direction) and public safety through: </w:t>
      </w:r>
    </w:p>
    <w:p w14:paraId="1C45BE87"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 xml:space="preserve">traffic management design </w:t>
      </w:r>
    </w:p>
    <w:p w14:paraId="3AAB1078"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traffic management implementation</w:t>
      </w:r>
    </w:p>
    <w:p w14:paraId="4FA393C0"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traffic control</w:t>
      </w:r>
    </w:p>
    <w:p w14:paraId="51680384"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Police, SES and event volunteer support</w:t>
      </w:r>
    </w:p>
    <w:p w14:paraId="1E5BC5D5"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collaborate with the [local] Police; acting on advice designed to improve the efficacy of traffic movement and public safety</w:t>
      </w:r>
    </w:p>
    <w:p w14:paraId="41C13EEA"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separate foot-traffic from vehicular-traffic where possible to assist safety and efficiency</w:t>
      </w:r>
    </w:p>
    <w:p w14:paraId="2D977C3D"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To make maximum use of alternative routes and parking spaces to spread the traffic volume during peak entry and exit periods</w:t>
      </w:r>
    </w:p>
    <w:p w14:paraId="2785F2D9"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 xml:space="preserve">To offer (bus-based) park-and-ride options to expedite the delivery of visitors to and from the site. </w:t>
      </w:r>
    </w:p>
    <w:p w14:paraId="58C23BA2"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lastRenderedPageBreak/>
        <w:t>To use/display advertising and signage/devices prior and during event, prior to arriving onsite and onsite, to inform traffic about direction, road access and parking options near and at the event site</w:t>
      </w:r>
    </w:p>
    <w:p w14:paraId="2E7696A9" w14:textId="77777777" w:rsidR="000760F9" w:rsidRPr="00D3437C" w:rsidRDefault="000760F9" w:rsidP="000760F9">
      <w:pPr>
        <w:pStyle w:val="ListParagraph"/>
        <w:numPr>
          <w:ilvl w:val="0"/>
          <w:numId w:val="11"/>
        </w:numPr>
        <w:jc w:val="both"/>
        <w:rPr>
          <w:rFonts w:asciiTheme="minorHAnsi" w:hAnsiTheme="minorHAnsi"/>
        </w:rPr>
      </w:pPr>
      <w:r w:rsidRPr="00D3437C">
        <w:rPr>
          <w:rFonts w:asciiTheme="minorHAnsi" w:hAnsiTheme="minorHAnsi"/>
        </w:rPr>
        <w:t xml:space="preserve">To adjust traffic movement/flow prior/during/after event through implementation of: </w:t>
      </w:r>
    </w:p>
    <w:p w14:paraId="167E9EF3"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two-way traffic</w:t>
      </w:r>
    </w:p>
    <w:p w14:paraId="12A483AE"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one-way traffic</w:t>
      </w:r>
    </w:p>
    <w:p w14:paraId="4C5C74EA"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road closed (no entry)</w:t>
      </w:r>
    </w:p>
    <w:p w14:paraId="11FE1285"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 xml:space="preserve">traffic redirection </w:t>
      </w:r>
    </w:p>
    <w:p w14:paraId="5B19462A" w14:textId="77777777" w:rsidR="000760F9" w:rsidRPr="00D3437C" w:rsidRDefault="000760F9" w:rsidP="000760F9">
      <w:pPr>
        <w:pStyle w:val="ListParagraph"/>
        <w:ind w:left="1080"/>
        <w:jc w:val="both"/>
        <w:rPr>
          <w:rFonts w:asciiTheme="minorHAnsi" w:hAnsiTheme="minorHAnsi"/>
        </w:rPr>
      </w:pPr>
      <w:r w:rsidRPr="00D3437C">
        <w:rPr>
          <w:rFonts w:asciiTheme="minorHAnsi" w:hAnsiTheme="minorHAnsi"/>
          <w:b/>
        </w:rPr>
        <w:t>Note:</w:t>
      </w:r>
      <w:r w:rsidRPr="00D3437C">
        <w:rPr>
          <w:rFonts w:asciiTheme="minorHAnsi" w:hAnsiTheme="minorHAnsi"/>
        </w:rPr>
        <w:t xml:space="preserve"> To alter (adjust) traffic movement (flow) through signage/devices, traffic control, police, SES and event volunteers. This is assessed and applied as per: time, traffic entry/exit, traffic volume and traffic impact to manage traffic as equally as possible during the period of the event. </w:t>
      </w:r>
    </w:p>
    <w:p w14:paraId="363367C6" w14:textId="77777777" w:rsidR="000760F9" w:rsidRPr="00D3437C" w:rsidRDefault="000760F9" w:rsidP="000760F9">
      <w:pPr>
        <w:jc w:val="both"/>
        <w:rPr>
          <w:rFonts w:asciiTheme="minorHAnsi" w:hAnsiTheme="minorHAnsi"/>
        </w:rPr>
      </w:pPr>
    </w:p>
    <w:p w14:paraId="6D20F603" w14:textId="77777777" w:rsidR="000760F9" w:rsidRPr="000B567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7" w:name="_Toc77240563"/>
      <w:r w:rsidRPr="000B5679">
        <w:rPr>
          <w:rFonts w:asciiTheme="minorHAnsi" w:hAnsiTheme="minorHAnsi"/>
          <w:sz w:val="32"/>
          <w:szCs w:val="32"/>
        </w:rPr>
        <w:t>Traffic Management Plan</w:t>
      </w:r>
      <w:bookmarkEnd w:id="7"/>
    </w:p>
    <w:p w14:paraId="248ABE30" w14:textId="77777777" w:rsidR="000760F9" w:rsidRPr="00D3437C" w:rsidRDefault="000760F9" w:rsidP="000760F9">
      <w:pPr>
        <w:pStyle w:val="ListParagraph"/>
        <w:jc w:val="both"/>
        <w:rPr>
          <w:rFonts w:asciiTheme="minorHAnsi" w:hAnsiTheme="minorHAnsi" w:cs="Arial"/>
          <w:b/>
        </w:rPr>
      </w:pPr>
    </w:p>
    <w:p w14:paraId="79AEFCE5" w14:textId="77777777" w:rsidR="000760F9" w:rsidRPr="00D3437C" w:rsidRDefault="000760F9" w:rsidP="000760F9">
      <w:pPr>
        <w:jc w:val="both"/>
        <w:rPr>
          <w:rFonts w:asciiTheme="minorHAnsi" w:hAnsiTheme="minorHAnsi"/>
        </w:rPr>
      </w:pPr>
      <w:r w:rsidRPr="00D3437C">
        <w:rPr>
          <w:rFonts w:asciiTheme="minorHAnsi" w:hAnsiTheme="minorHAnsi"/>
        </w:rPr>
        <w:t xml:space="preserve">Traffic management is to be implemented by a ‘registered’ traffic management provider </w:t>
      </w:r>
      <w:r w:rsidRPr="00FB492B">
        <w:rPr>
          <w:rFonts w:asciiTheme="minorHAnsi" w:hAnsiTheme="minorHAnsi"/>
          <w:color w:val="F7941D"/>
        </w:rPr>
        <w:t>(company)</w:t>
      </w:r>
      <w:r w:rsidRPr="00956C4A">
        <w:rPr>
          <w:rFonts w:asciiTheme="minorHAnsi" w:hAnsiTheme="minorHAnsi"/>
          <w:color w:val="82BF41"/>
        </w:rPr>
        <w:t xml:space="preserve"> </w:t>
      </w:r>
      <w:r w:rsidRPr="00D3437C">
        <w:rPr>
          <w:rFonts w:asciiTheme="minorHAnsi" w:hAnsiTheme="minorHAnsi"/>
        </w:rPr>
        <w:t>and ‘certified’ traffic management design/designer (TMD) for the services in design (layout) of traffic movement (vehicle/pedestrian).</w:t>
      </w:r>
    </w:p>
    <w:p w14:paraId="4928C5A4" w14:textId="77777777" w:rsidR="000760F9" w:rsidRPr="00B56804" w:rsidRDefault="000760F9" w:rsidP="00B56804">
      <w:pPr>
        <w:jc w:val="both"/>
        <w:rPr>
          <w:rFonts w:asciiTheme="minorHAnsi" w:hAnsiTheme="minorHAnsi"/>
          <w:color w:val="auto"/>
        </w:rPr>
      </w:pPr>
    </w:p>
    <w:p w14:paraId="3C330683" w14:textId="77777777" w:rsidR="000760F9" w:rsidRPr="00D3437C" w:rsidRDefault="000760F9" w:rsidP="000760F9">
      <w:pPr>
        <w:jc w:val="both"/>
        <w:rPr>
          <w:rFonts w:asciiTheme="minorHAnsi" w:hAnsiTheme="minorHAnsi"/>
        </w:rPr>
      </w:pPr>
      <w:r w:rsidRPr="00D3437C">
        <w:rPr>
          <w:rFonts w:asciiTheme="minorHAnsi" w:hAnsiTheme="minorHAnsi"/>
        </w:rPr>
        <w:t>The source of traffic management will be managed by two areas: 1. Traffic Management Plan (Traffic Guidance Scheme) and 2. Manpower (Personnel/Stakeholders).</w:t>
      </w:r>
    </w:p>
    <w:p w14:paraId="0C8D9294" w14:textId="77777777" w:rsidR="000760F9" w:rsidRPr="00D3437C" w:rsidRDefault="000760F9" w:rsidP="000760F9">
      <w:pPr>
        <w:pStyle w:val="ListParagraph"/>
        <w:numPr>
          <w:ilvl w:val="0"/>
          <w:numId w:val="15"/>
        </w:numPr>
        <w:jc w:val="both"/>
        <w:rPr>
          <w:rFonts w:asciiTheme="minorHAnsi" w:hAnsiTheme="minorHAnsi"/>
        </w:rPr>
      </w:pPr>
      <w:r w:rsidRPr="00D3437C">
        <w:rPr>
          <w:rFonts w:asciiTheme="minorHAnsi" w:hAnsiTheme="minorHAnsi"/>
        </w:rPr>
        <w:t>The ‘Traffic Management Plan’ (TGS) is an arrangement of temporary signs and devices to warn traffic and guide it through/past/around event area/zone or temporary hazard.</w:t>
      </w:r>
    </w:p>
    <w:p w14:paraId="2E3CFA14" w14:textId="77777777" w:rsidR="000760F9" w:rsidRPr="00D3437C" w:rsidRDefault="000760F9" w:rsidP="000760F9">
      <w:pPr>
        <w:pStyle w:val="ListParagraph"/>
        <w:numPr>
          <w:ilvl w:val="0"/>
          <w:numId w:val="16"/>
        </w:numPr>
        <w:jc w:val="both"/>
        <w:rPr>
          <w:rFonts w:asciiTheme="minorHAnsi" w:hAnsiTheme="minorHAnsi"/>
        </w:rPr>
      </w:pPr>
      <w:r w:rsidRPr="00D3437C">
        <w:rPr>
          <w:rFonts w:asciiTheme="minorHAnsi" w:hAnsiTheme="minorHAnsi"/>
        </w:rPr>
        <w:t>The traffic management plan (TGS) is a variety of drawings (plans) that identify the site (event) area/zone and surrounding area/zone (roads, etc.)</w:t>
      </w:r>
    </w:p>
    <w:p w14:paraId="7452A196" w14:textId="77777777" w:rsidR="000760F9" w:rsidRPr="00D3437C" w:rsidRDefault="000760F9" w:rsidP="000760F9">
      <w:pPr>
        <w:pStyle w:val="ListParagraph"/>
        <w:numPr>
          <w:ilvl w:val="0"/>
          <w:numId w:val="16"/>
        </w:numPr>
        <w:jc w:val="both"/>
        <w:rPr>
          <w:rFonts w:asciiTheme="minorHAnsi" w:hAnsiTheme="minorHAnsi"/>
        </w:rPr>
      </w:pPr>
      <w:r w:rsidRPr="00D3437C">
        <w:rPr>
          <w:rFonts w:asciiTheme="minorHAnsi" w:hAnsiTheme="minorHAnsi"/>
        </w:rPr>
        <w:t>Comprised of Overview Plans, Layout Plans, Signage Plans, etc.</w:t>
      </w:r>
    </w:p>
    <w:p w14:paraId="210DECE8" w14:textId="77777777" w:rsidR="000760F9" w:rsidRPr="00D3437C" w:rsidRDefault="000760F9" w:rsidP="000760F9">
      <w:pPr>
        <w:pStyle w:val="ListParagraph"/>
        <w:numPr>
          <w:ilvl w:val="0"/>
          <w:numId w:val="16"/>
        </w:numPr>
        <w:jc w:val="both"/>
        <w:rPr>
          <w:rFonts w:asciiTheme="minorHAnsi" w:hAnsiTheme="minorHAnsi"/>
        </w:rPr>
      </w:pPr>
      <w:r w:rsidRPr="00D3437C">
        <w:rPr>
          <w:rFonts w:asciiTheme="minorHAnsi" w:hAnsiTheme="minorHAnsi"/>
        </w:rPr>
        <w:t xml:space="preserve">The plans should satisfy the requirements of safety and public convenience if consideration is given to the following factors: </w:t>
      </w:r>
    </w:p>
    <w:p w14:paraId="2E464C09" w14:textId="77777777" w:rsidR="000760F9" w:rsidRPr="00D3437C" w:rsidRDefault="000760F9" w:rsidP="000760F9">
      <w:pPr>
        <w:pStyle w:val="ListParagraph"/>
        <w:numPr>
          <w:ilvl w:val="0"/>
          <w:numId w:val="17"/>
        </w:numPr>
        <w:jc w:val="both"/>
        <w:rPr>
          <w:rFonts w:asciiTheme="minorHAnsi" w:hAnsiTheme="minorHAnsi"/>
        </w:rPr>
      </w:pPr>
      <w:r w:rsidRPr="00D3437C">
        <w:rPr>
          <w:rFonts w:asciiTheme="minorHAnsi" w:hAnsiTheme="minorHAnsi"/>
        </w:rPr>
        <w:t xml:space="preserve">duration of event, type of event, road types, travelled path (road/lane) widths and configurations, time of restrictions, traffic diversion options, traffic volume and impacts, parking and the implemented of traffic management/control (signage/devices, traffic controllers, police, SES and event volunteers), etc. </w:t>
      </w:r>
    </w:p>
    <w:p w14:paraId="59DFC13F" w14:textId="77777777" w:rsidR="000760F9" w:rsidRPr="00B56804" w:rsidRDefault="000760F9" w:rsidP="000760F9">
      <w:pPr>
        <w:pStyle w:val="ListParagraph"/>
        <w:ind w:left="1080"/>
        <w:jc w:val="both"/>
        <w:rPr>
          <w:rFonts w:asciiTheme="minorHAnsi" w:hAnsiTheme="minorHAnsi"/>
        </w:rPr>
      </w:pPr>
      <w:r w:rsidRPr="00D3437C">
        <w:rPr>
          <w:rFonts w:asciiTheme="minorHAnsi" w:hAnsiTheme="minorHAnsi"/>
          <w:color w:val="FF0000"/>
        </w:rPr>
        <w:t xml:space="preserve"> </w:t>
      </w:r>
    </w:p>
    <w:p w14:paraId="78056EC4" w14:textId="77777777" w:rsidR="000760F9" w:rsidRPr="00D3437C" w:rsidRDefault="000760F9" w:rsidP="000760F9">
      <w:pPr>
        <w:pStyle w:val="ListParagraph"/>
        <w:numPr>
          <w:ilvl w:val="0"/>
          <w:numId w:val="15"/>
        </w:numPr>
        <w:jc w:val="both"/>
        <w:rPr>
          <w:rFonts w:asciiTheme="minorHAnsi" w:hAnsiTheme="minorHAnsi"/>
        </w:rPr>
      </w:pPr>
      <w:r w:rsidRPr="00D3437C">
        <w:rPr>
          <w:rFonts w:asciiTheme="minorHAnsi" w:hAnsiTheme="minorHAnsi"/>
        </w:rPr>
        <w:t>The ‘Manpower’ is a team of (personnel/stakeholders) from companies, authorities, services and volunteers to work together with their position/s (role/s) to assess, identify and manage the event in a manner in which it supports the purpose of the event.</w:t>
      </w:r>
    </w:p>
    <w:p w14:paraId="03775017" w14:textId="77777777" w:rsidR="000760F9" w:rsidRPr="00D3437C" w:rsidRDefault="000760F9" w:rsidP="000760F9">
      <w:pPr>
        <w:pStyle w:val="ListParagraph"/>
        <w:numPr>
          <w:ilvl w:val="0"/>
          <w:numId w:val="18"/>
        </w:numPr>
        <w:jc w:val="both"/>
        <w:rPr>
          <w:rFonts w:asciiTheme="minorHAnsi" w:hAnsiTheme="minorHAnsi"/>
        </w:rPr>
      </w:pPr>
      <w:r w:rsidRPr="00D3437C">
        <w:rPr>
          <w:rFonts w:asciiTheme="minorHAnsi" w:hAnsiTheme="minorHAnsi"/>
        </w:rPr>
        <w:t>Ensure safety (near/on site)</w:t>
      </w:r>
    </w:p>
    <w:p w14:paraId="134831A3" w14:textId="77777777" w:rsidR="000760F9" w:rsidRPr="00D3437C" w:rsidRDefault="000760F9" w:rsidP="000760F9">
      <w:pPr>
        <w:pStyle w:val="ListParagraph"/>
        <w:numPr>
          <w:ilvl w:val="0"/>
          <w:numId w:val="18"/>
        </w:numPr>
        <w:jc w:val="both"/>
        <w:rPr>
          <w:rFonts w:asciiTheme="minorHAnsi" w:hAnsiTheme="minorHAnsi"/>
        </w:rPr>
      </w:pPr>
      <w:r w:rsidRPr="00D3437C">
        <w:rPr>
          <w:rFonts w:asciiTheme="minorHAnsi" w:hAnsiTheme="minorHAnsi"/>
        </w:rPr>
        <w:t>Direct traffic (vehicle/pedestrian)</w:t>
      </w:r>
    </w:p>
    <w:p w14:paraId="53A5054B" w14:textId="77777777" w:rsidR="000760F9" w:rsidRPr="00D3437C" w:rsidRDefault="000760F9" w:rsidP="000760F9">
      <w:pPr>
        <w:pStyle w:val="ListParagraph"/>
        <w:numPr>
          <w:ilvl w:val="0"/>
          <w:numId w:val="18"/>
        </w:numPr>
        <w:jc w:val="both"/>
        <w:rPr>
          <w:rFonts w:asciiTheme="minorHAnsi" w:hAnsiTheme="minorHAnsi"/>
        </w:rPr>
      </w:pPr>
      <w:r w:rsidRPr="00D3437C">
        <w:rPr>
          <w:rFonts w:asciiTheme="minorHAnsi" w:hAnsiTheme="minorHAnsi"/>
        </w:rPr>
        <w:t xml:space="preserve">Control traffic movement (flow) entry/parking/exit </w:t>
      </w:r>
    </w:p>
    <w:p w14:paraId="7CC8E83B" w14:textId="77777777" w:rsidR="000760F9" w:rsidRPr="00D3437C" w:rsidRDefault="000760F9" w:rsidP="000760F9">
      <w:pPr>
        <w:pStyle w:val="ListParagraph"/>
        <w:numPr>
          <w:ilvl w:val="0"/>
          <w:numId w:val="18"/>
        </w:numPr>
        <w:jc w:val="both"/>
        <w:rPr>
          <w:rFonts w:asciiTheme="minorHAnsi" w:hAnsiTheme="minorHAnsi"/>
        </w:rPr>
      </w:pPr>
      <w:r w:rsidRPr="00D3437C">
        <w:rPr>
          <w:rFonts w:asciiTheme="minorHAnsi" w:hAnsiTheme="minorHAnsi"/>
        </w:rPr>
        <w:t>Management traffic volume/impact/delays</w:t>
      </w:r>
    </w:p>
    <w:p w14:paraId="42822568" w14:textId="77777777" w:rsidR="000760F9" w:rsidRPr="00D3437C" w:rsidRDefault="000760F9" w:rsidP="000760F9">
      <w:pPr>
        <w:pStyle w:val="ListParagraph"/>
        <w:numPr>
          <w:ilvl w:val="0"/>
          <w:numId w:val="18"/>
        </w:numPr>
        <w:jc w:val="both"/>
        <w:rPr>
          <w:rFonts w:asciiTheme="minorHAnsi" w:hAnsiTheme="minorHAnsi"/>
        </w:rPr>
      </w:pPr>
      <w:r w:rsidRPr="00D3437C">
        <w:rPr>
          <w:rFonts w:asciiTheme="minorHAnsi" w:hAnsiTheme="minorHAnsi"/>
        </w:rPr>
        <w:t>Implement resources (signage/devices, delineation, bunting, barricading, fencing, etc.)</w:t>
      </w:r>
    </w:p>
    <w:p w14:paraId="66584F2E" w14:textId="0DE50076" w:rsidR="00592C7C" w:rsidRPr="00592C7C" w:rsidRDefault="000760F9" w:rsidP="00592C7C">
      <w:pPr>
        <w:pStyle w:val="ListParagraph"/>
        <w:numPr>
          <w:ilvl w:val="0"/>
          <w:numId w:val="18"/>
        </w:numPr>
        <w:jc w:val="both"/>
        <w:rPr>
          <w:rFonts w:asciiTheme="minorHAnsi" w:hAnsiTheme="minorHAnsi"/>
        </w:rPr>
      </w:pPr>
      <w:r w:rsidRPr="00D3437C">
        <w:rPr>
          <w:rFonts w:asciiTheme="minorHAnsi" w:hAnsiTheme="minorHAnsi"/>
        </w:rPr>
        <w:t xml:space="preserve">Adjust to any changes (prior/during/after) event for best practices management </w:t>
      </w:r>
      <w:r w:rsidR="00592C7C" w:rsidRPr="00592C7C">
        <w:rPr>
          <w:rFonts w:asciiTheme="minorHAnsi" w:hAnsiTheme="minorHAnsi"/>
        </w:rPr>
        <w:br w:type="page"/>
      </w:r>
    </w:p>
    <w:p w14:paraId="538B7F2F" w14:textId="1C27225B" w:rsidR="000760F9" w:rsidRPr="000B5679" w:rsidRDefault="000760F9" w:rsidP="000B5679">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8" w:name="_Toc77240564"/>
      <w:r w:rsidRPr="000B5679">
        <w:rPr>
          <w:rFonts w:asciiTheme="minorHAnsi" w:hAnsiTheme="minorHAnsi"/>
          <w:sz w:val="32"/>
          <w:szCs w:val="32"/>
        </w:rPr>
        <w:lastRenderedPageBreak/>
        <w:t xml:space="preserve">Key </w:t>
      </w:r>
      <w:r w:rsidR="000B5679" w:rsidRPr="000B5679">
        <w:rPr>
          <w:rFonts w:asciiTheme="minorHAnsi" w:hAnsiTheme="minorHAnsi"/>
          <w:sz w:val="32"/>
          <w:szCs w:val="32"/>
        </w:rPr>
        <w:t xml:space="preserve">Aspects </w:t>
      </w:r>
      <w:r w:rsidR="0089208A">
        <w:rPr>
          <w:rFonts w:asciiTheme="minorHAnsi" w:hAnsiTheme="minorHAnsi"/>
          <w:sz w:val="32"/>
          <w:szCs w:val="32"/>
        </w:rPr>
        <w:t>o</w:t>
      </w:r>
      <w:r w:rsidR="000B5679" w:rsidRPr="000B5679">
        <w:rPr>
          <w:rFonts w:asciiTheme="minorHAnsi" w:hAnsiTheme="minorHAnsi"/>
          <w:sz w:val="32"/>
          <w:szCs w:val="32"/>
        </w:rPr>
        <w:t xml:space="preserve">f </w:t>
      </w:r>
      <w:r w:rsidR="0089208A">
        <w:rPr>
          <w:rFonts w:asciiTheme="minorHAnsi" w:hAnsiTheme="minorHAnsi"/>
          <w:sz w:val="32"/>
          <w:szCs w:val="32"/>
        </w:rPr>
        <w:t>t</w:t>
      </w:r>
      <w:r w:rsidR="000B5679" w:rsidRPr="000B5679">
        <w:rPr>
          <w:rFonts w:asciiTheme="minorHAnsi" w:hAnsiTheme="minorHAnsi"/>
          <w:sz w:val="32"/>
          <w:szCs w:val="32"/>
        </w:rPr>
        <w:t>he Traffic Management Plan</w:t>
      </w:r>
      <w:bookmarkEnd w:id="8"/>
    </w:p>
    <w:p w14:paraId="299B12B5" w14:textId="77777777" w:rsidR="000760F9" w:rsidRPr="00D3437C" w:rsidRDefault="000760F9" w:rsidP="000760F9">
      <w:pPr>
        <w:jc w:val="both"/>
        <w:rPr>
          <w:rFonts w:asciiTheme="minorHAnsi" w:hAnsiTheme="minorHAnsi" w:cs="Arial"/>
          <w:b/>
          <w:color w:val="000000" w:themeColor="text1"/>
        </w:rPr>
      </w:pPr>
    </w:p>
    <w:p w14:paraId="3D296685" w14:textId="77777777" w:rsidR="000760F9" w:rsidRPr="00FB492B" w:rsidRDefault="000760F9" w:rsidP="000760F9">
      <w:pPr>
        <w:jc w:val="both"/>
        <w:rPr>
          <w:rFonts w:asciiTheme="minorHAnsi" w:hAnsiTheme="minorHAnsi" w:cs="Arial"/>
          <w:i/>
          <w:color w:val="F7941D"/>
        </w:rPr>
      </w:pPr>
      <w:r w:rsidRPr="00FB492B">
        <w:rPr>
          <w:rFonts w:asciiTheme="minorHAnsi" w:hAnsiTheme="minorHAnsi" w:cs="Arial"/>
          <w:i/>
          <w:color w:val="F7941D"/>
        </w:rPr>
        <w:t xml:space="preserve">Complete this section based on the size, scale and location of your event, in conjunction with relevant stakeholders – council, emergency services and traffic management consultant [if required]. Below is an example of an extract to include in this plan. </w:t>
      </w:r>
    </w:p>
    <w:p w14:paraId="784EE211" w14:textId="77777777" w:rsidR="000760F9" w:rsidRPr="00D3437C" w:rsidRDefault="000760F9" w:rsidP="000760F9">
      <w:pPr>
        <w:jc w:val="both"/>
        <w:rPr>
          <w:rFonts w:asciiTheme="minorHAnsi" w:hAnsiTheme="minorHAnsi" w:cs="Arial"/>
          <w:b/>
          <w:color w:val="000000" w:themeColor="text1"/>
        </w:rPr>
      </w:pPr>
    </w:p>
    <w:p w14:paraId="054399A5" w14:textId="77777777" w:rsidR="000760F9" w:rsidRPr="00D3437C" w:rsidRDefault="000760F9" w:rsidP="000760F9">
      <w:pPr>
        <w:pStyle w:val="ListParagraph"/>
        <w:numPr>
          <w:ilvl w:val="0"/>
          <w:numId w:val="12"/>
        </w:numPr>
        <w:jc w:val="both"/>
        <w:rPr>
          <w:rFonts w:asciiTheme="minorHAnsi" w:hAnsiTheme="minorHAnsi"/>
        </w:rPr>
      </w:pPr>
      <w:r w:rsidRPr="00D3437C">
        <w:rPr>
          <w:rFonts w:asciiTheme="minorHAnsi" w:hAnsiTheme="minorHAnsi"/>
        </w:rPr>
        <w:t xml:space="preserve">This plan exists to facilitate dialogue between the event committee members, the Department of Transport and Main Road, the </w:t>
      </w:r>
      <w:r w:rsidRPr="00FB492B">
        <w:rPr>
          <w:rFonts w:asciiTheme="minorHAnsi" w:hAnsiTheme="minorHAnsi"/>
          <w:color w:val="F7941D"/>
        </w:rPr>
        <w:t xml:space="preserve">[local] </w:t>
      </w:r>
      <w:r w:rsidRPr="00D3437C">
        <w:rPr>
          <w:rFonts w:asciiTheme="minorHAnsi" w:hAnsiTheme="minorHAnsi"/>
        </w:rPr>
        <w:t xml:space="preserve">Council, </w:t>
      </w:r>
      <w:r w:rsidRPr="00FB492B">
        <w:rPr>
          <w:rFonts w:asciiTheme="minorHAnsi" w:hAnsiTheme="minorHAnsi"/>
          <w:color w:val="F7941D"/>
        </w:rPr>
        <w:t>[Traffic Management Company], [local]</w:t>
      </w:r>
      <w:r w:rsidRPr="00956C4A">
        <w:rPr>
          <w:rFonts w:asciiTheme="minorHAnsi" w:hAnsiTheme="minorHAnsi"/>
          <w:color w:val="82BF41"/>
        </w:rPr>
        <w:t xml:space="preserve"> </w:t>
      </w:r>
      <w:r w:rsidRPr="00D3437C">
        <w:rPr>
          <w:rFonts w:asciiTheme="minorHAnsi" w:hAnsiTheme="minorHAnsi"/>
        </w:rPr>
        <w:t xml:space="preserve">Police, and </w:t>
      </w:r>
      <w:r w:rsidRPr="00FB492B">
        <w:rPr>
          <w:rFonts w:asciiTheme="minorHAnsi" w:hAnsiTheme="minorHAnsi"/>
          <w:color w:val="F7941D"/>
        </w:rPr>
        <w:t>[local]</w:t>
      </w:r>
      <w:r w:rsidRPr="00956C4A">
        <w:rPr>
          <w:rFonts w:asciiTheme="minorHAnsi" w:hAnsiTheme="minorHAnsi"/>
          <w:color w:val="82BF41"/>
        </w:rPr>
        <w:t xml:space="preserve"> </w:t>
      </w:r>
      <w:r w:rsidRPr="00D3437C">
        <w:rPr>
          <w:rFonts w:asciiTheme="minorHAnsi" w:hAnsiTheme="minorHAnsi"/>
        </w:rPr>
        <w:t xml:space="preserve">SES management. As such the Traffic Management Plan (Traffic Guidance Scheme) identifies insignificant and significant modification to traffic movement (flows) on the day of the event. There will be road closures, one-way, etc., insignificant and significant alterations to the normal directional traffic movement (flows). This is under the guidance/direction of the Traffic Management Designer and Authorities (Police, DTMR &amp; Council). </w:t>
      </w:r>
    </w:p>
    <w:p w14:paraId="0D69FEF9" w14:textId="77777777" w:rsidR="000760F9" w:rsidRPr="00D3437C" w:rsidRDefault="000760F9" w:rsidP="000760F9">
      <w:pPr>
        <w:pStyle w:val="ListParagraph"/>
        <w:jc w:val="both"/>
        <w:rPr>
          <w:rFonts w:asciiTheme="minorHAnsi" w:hAnsiTheme="minorHAnsi"/>
        </w:rPr>
      </w:pPr>
      <w:r w:rsidRPr="00D3437C">
        <w:rPr>
          <w:rFonts w:asciiTheme="minorHAnsi" w:hAnsiTheme="minorHAnsi"/>
        </w:rPr>
        <w:t xml:space="preserve">However, signage/devices will be implemented/displayed to serve, to slow traffic (reduce speed) on all roads leading to and connecting to </w:t>
      </w:r>
      <w:r w:rsidRPr="00FB492B">
        <w:rPr>
          <w:rFonts w:asciiTheme="minorHAnsi" w:hAnsiTheme="minorHAnsi"/>
          <w:color w:val="F7941D"/>
        </w:rPr>
        <w:t>[name of road].</w:t>
      </w:r>
      <w:r w:rsidRPr="00956C4A">
        <w:rPr>
          <w:rFonts w:asciiTheme="minorHAnsi" w:hAnsiTheme="minorHAnsi"/>
          <w:color w:val="82BF41"/>
        </w:rPr>
        <w:t xml:space="preserve"> </w:t>
      </w:r>
      <w:r w:rsidRPr="00D3437C">
        <w:rPr>
          <w:rFonts w:asciiTheme="minorHAnsi" w:hAnsiTheme="minorHAnsi"/>
        </w:rPr>
        <w:t xml:space="preserve">This includes Council roads and State Controlled roads (specify the roads). Also, a number of Control Points at the entrance to the car parks are manned for the purpose of assisting drivers to seek out parking as quickly as possible, without holding up following traffic. </w:t>
      </w:r>
    </w:p>
    <w:p w14:paraId="36675A7E" w14:textId="77777777" w:rsidR="000760F9" w:rsidRPr="00D3437C" w:rsidRDefault="000760F9" w:rsidP="000760F9">
      <w:pPr>
        <w:pStyle w:val="ListParagraph"/>
        <w:numPr>
          <w:ilvl w:val="0"/>
          <w:numId w:val="12"/>
        </w:numPr>
        <w:jc w:val="both"/>
        <w:rPr>
          <w:rFonts w:asciiTheme="minorHAnsi" w:hAnsiTheme="minorHAnsi"/>
        </w:rPr>
      </w:pPr>
      <w:r w:rsidRPr="00D3437C">
        <w:rPr>
          <w:rFonts w:asciiTheme="minorHAnsi" w:hAnsiTheme="minorHAnsi"/>
        </w:rPr>
        <w:t xml:space="preserve">The Plan relies (for its effectiveness) on provision of ample parking spaces and multiple entrances (see site map). There will be </w:t>
      </w:r>
      <w:r w:rsidRPr="00FB492B">
        <w:rPr>
          <w:rFonts w:asciiTheme="minorHAnsi" w:hAnsiTheme="minorHAnsi"/>
          <w:color w:val="F7941D"/>
        </w:rPr>
        <w:t>[e.g. Southern and Eastern]</w:t>
      </w:r>
      <w:r w:rsidRPr="00956C4A">
        <w:rPr>
          <w:rFonts w:asciiTheme="minorHAnsi" w:hAnsiTheme="minorHAnsi"/>
          <w:color w:val="82BF41"/>
        </w:rPr>
        <w:t xml:space="preserve"> </w:t>
      </w:r>
      <w:r w:rsidRPr="00D3437C">
        <w:rPr>
          <w:rFonts w:asciiTheme="minorHAnsi" w:hAnsiTheme="minorHAnsi"/>
        </w:rPr>
        <w:t xml:space="preserve">car parks, each with separate entrances/exits. </w:t>
      </w:r>
    </w:p>
    <w:p w14:paraId="36076AEA" w14:textId="77777777" w:rsidR="000760F9" w:rsidRPr="00D3437C" w:rsidRDefault="000760F9" w:rsidP="000760F9">
      <w:pPr>
        <w:pStyle w:val="ListParagraph"/>
        <w:numPr>
          <w:ilvl w:val="0"/>
          <w:numId w:val="12"/>
        </w:numPr>
        <w:jc w:val="both"/>
        <w:rPr>
          <w:rFonts w:asciiTheme="minorHAnsi" w:hAnsiTheme="minorHAnsi"/>
        </w:rPr>
      </w:pPr>
      <w:r w:rsidRPr="00FB492B">
        <w:rPr>
          <w:rFonts w:asciiTheme="minorHAnsi" w:hAnsiTheme="minorHAnsi"/>
          <w:color w:val="F7941D"/>
        </w:rPr>
        <w:t xml:space="preserve">[e.g. SES personnel] </w:t>
      </w:r>
      <w:r w:rsidRPr="00D3437C">
        <w:rPr>
          <w:rFonts w:asciiTheme="minorHAnsi" w:hAnsiTheme="minorHAnsi"/>
        </w:rPr>
        <w:t xml:space="preserve">will be employed to man Control Points at the entrance to the car parks and inside the car parks. It is expected that </w:t>
      </w:r>
      <w:r w:rsidRPr="00D3437C">
        <w:rPr>
          <w:rFonts w:asciiTheme="minorHAnsi" w:hAnsiTheme="minorHAnsi"/>
          <w:color w:val="000000" w:themeColor="text1"/>
        </w:rPr>
        <w:t xml:space="preserve">up to x# SES personnel will </w:t>
      </w:r>
      <w:r w:rsidRPr="00D3437C">
        <w:rPr>
          <w:rFonts w:asciiTheme="minorHAnsi" w:hAnsiTheme="minorHAnsi"/>
        </w:rPr>
        <w:t xml:space="preserve">be used and will be in place by </w:t>
      </w:r>
      <w:r w:rsidRPr="00FB492B">
        <w:rPr>
          <w:rFonts w:asciiTheme="minorHAnsi" w:hAnsiTheme="minorHAnsi"/>
          <w:color w:val="F7941D"/>
        </w:rPr>
        <w:t xml:space="preserve">[e.g. 7am] </w:t>
      </w:r>
      <w:r w:rsidRPr="00D3437C">
        <w:rPr>
          <w:rFonts w:asciiTheme="minorHAnsi" w:hAnsiTheme="minorHAnsi"/>
        </w:rPr>
        <w:t xml:space="preserve">at the latest. In addition to directing traffic within the parking areas, the SES personnel will remain alert to the safety of foot-traffic. </w:t>
      </w:r>
      <w:r w:rsidRPr="00D3437C">
        <w:rPr>
          <w:rFonts w:asciiTheme="minorHAnsi" w:hAnsiTheme="minorHAnsi"/>
          <w:color w:val="000000" w:themeColor="text1"/>
        </w:rPr>
        <w:t>Traffic Controllers and/or Parking Attendants will be in place early in the day</w:t>
      </w:r>
      <w:r w:rsidRPr="00D3437C">
        <w:rPr>
          <w:rFonts w:asciiTheme="minorHAnsi" w:hAnsiTheme="minorHAnsi"/>
        </w:rPr>
        <w:t xml:space="preserve"> for directing traffic to and within car parks. </w:t>
      </w:r>
    </w:p>
    <w:p w14:paraId="559D765D" w14:textId="77777777" w:rsidR="000760F9" w:rsidRPr="00D3437C" w:rsidRDefault="000760F9" w:rsidP="000760F9">
      <w:pPr>
        <w:pStyle w:val="ListParagraph"/>
        <w:numPr>
          <w:ilvl w:val="0"/>
          <w:numId w:val="12"/>
        </w:numPr>
        <w:jc w:val="both"/>
        <w:rPr>
          <w:rFonts w:asciiTheme="minorHAnsi" w:hAnsiTheme="minorHAnsi"/>
        </w:rPr>
      </w:pPr>
      <w:r w:rsidRPr="00D3437C">
        <w:rPr>
          <w:rFonts w:asciiTheme="minorHAnsi" w:hAnsiTheme="minorHAnsi"/>
        </w:rPr>
        <w:t>The event will be attended and overseen by Constable</w:t>
      </w:r>
      <w:r w:rsidRPr="00FB492B">
        <w:rPr>
          <w:rFonts w:asciiTheme="minorHAnsi" w:hAnsiTheme="minorHAnsi"/>
          <w:color w:val="F7941D"/>
        </w:rPr>
        <w:t xml:space="preserve"> [name] </w:t>
      </w:r>
      <w:r w:rsidRPr="00D3437C">
        <w:rPr>
          <w:rFonts w:asciiTheme="minorHAnsi" w:hAnsiTheme="minorHAnsi"/>
        </w:rPr>
        <w:t xml:space="preserve">of the </w:t>
      </w:r>
      <w:r w:rsidRPr="00FB492B">
        <w:rPr>
          <w:rFonts w:asciiTheme="minorHAnsi" w:hAnsiTheme="minorHAnsi"/>
          <w:color w:val="F7941D"/>
        </w:rPr>
        <w:t>[local]</w:t>
      </w:r>
      <w:r w:rsidRPr="00956C4A">
        <w:rPr>
          <w:rFonts w:asciiTheme="minorHAnsi" w:hAnsiTheme="minorHAnsi"/>
          <w:color w:val="82BF41"/>
        </w:rPr>
        <w:t xml:space="preserve"> </w:t>
      </w:r>
      <w:r w:rsidRPr="00D3437C">
        <w:rPr>
          <w:rFonts w:asciiTheme="minorHAnsi" w:hAnsiTheme="minorHAnsi"/>
        </w:rPr>
        <w:t xml:space="preserve">Police. This is comforting to organisers from the general perspective of public safety but is particularly helpful for ensuring that traffic issues are quickly addressed throughout the day and objective assessments made of how operations might be improved in the future. </w:t>
      </w:r>
    </w:p>
    <w:p w14:paraId="14D2A215" w14:textId="77777777" w:rsidR="000760F9" w:rsidRPr="00D3437C" w:rsidRDefault="000760F9" w:rsidP="000760F9">
      <w:pPr>
        <w:pStyle w:val="ListParagraph"/>
        <w:numPr>
          <w:ilvl w:val="0"/>
          <w:numId w:val="12"/>
        </w:numPr>
        <w:jc w:val="both"/>
        <w:rPr>
          <w:rFonts w:asciiTheme="minorHAnsi" w:hAnsiTheme="minorHAnsi"/>
          <w:color w:val="000000" w:themeColor="text1"/>
        </w:rPr>
      </w:pPr>
      <w:r w:rsidRPr="00D3437C">
        <w:rPr>
          <w:rFonts w:asciiTheme="minorHAnsi" w:hAnsiTheme="minorHAnsi"/>
          <w:color w:val="000000" w:themeColor="text1"/>
        </w:rPr>
        <w:t>The event will be overseen by a Traffic Management Designer and nominated Traffic Management Implementers and traffic Controllers, and Police Tactician and nominated Police Officers (general, specials and/or traffic).</w:t>
      </w:r>
    </w:p>
    <w:p w14:paraId="6FA0C05D" w14:textId="77777777" w:rsidR="000760F9" w:rsidRPr="00D3437C" w:rsidRDefault="000760F9" w:rsidP="000760F9">
      <w:pPr>
        <w:pStyle w:val="ListParagraph"/>
        <w:jc w:val="both"/>
        <w:rPr>
          <w:rFonts w:asciiTheme="minorHAnsi" w:hAnsiTheme="minorHAnsi"/>
          <w:color w:val="000000" w:themeColor="text1"/>
        </w:rPr>
      </w:pPr>
    </w:p>
    <w:p w14:paraId="0500AD98" w14:textId="77777777" w:rsidR="000760F9" w:rsidRPr="00D3437C" w:rsidRDefault="000760F9" w:rsidP="000760F9">
      <w:pPr>
        <w:jc w:val="both"/>
        <w:rPr>
          <w:rFonts w:asciiTheme="minorHAnsi" w:hAnsiTheme="minorHAnsi"/>
          <w:b/>
        </w:rPr>
      </w:pPr>
    </w:p>
    <w:p w14:paraId="061052CD"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9" w:name="_Toc77240565"/>
      <w:r w:rsidRPr="0089208A">
        <w:rPr>
          <w:rFonts w:asciiTheme="minorHAnsi" w:hAnsiTheme="minorHAnsi"/>
          <w:sz w:val="32"/>
          <w:szCs w:val="32"/>
        </w:rPr>
        <w:t>Traffic Management Resources</w:t>
      </w:r>
      <w:bookmarkEnd w:id="9"/>
    </w:p>
    <w:p w14:paraId="3B4526E3" w14:textId="77777777" w:rsidR="000760F9" w:rsidRPr="00D3437C" w:rsidRDefault="000760F9" w:rsidP="000760F9">
      <w:pPr>
        <w:jc w:val="both"/>
        <w:rPr>
          <w:rFonts w:asciiTheme="minorHAnsi" w:hAnsiTheme="minorHAnsi"/>
        </w:rPr>
      </w:pPr>
    </w:p>
    <w:p w14:paraId="66F1B6F1" w14:textId="3BCCFDD6" w:rsidR="00786A32" w:rsidRDefault="000760F9" w:rsidP="000760F9">
      <w:pPr>
        <w:jc w:val="both"/>
        <w:rPr>
          <w:rFonts w:asciiTheme="minorHAnsi" w:hAnsiTheme="minorHAnsi"/>
        </w:rPr>
      </w:pPr>
      <w:r w:rsidRPr="00D3437C">
        <w:rPr>
          <w:rFonts w:asciiTheme="minorHAnsi" w:hAnsiTheme="minorHAnsi"/>
        </w:rPr>
        <w:t>Traffic Management Resources are to be implemented erected/displayed prior and during event for traffic awareness, information and direction. This would include: VMS Boards, Multi-message Signage, Box Edge Signage, Corflute Signage, Delineation</w:t>
      </w:r>
    </w:p>
    <w:p w14:paraId="4232CBF7" w14:textId="77777777" w:rsidR="00786A32" w:rsidRDefault="00786A32">
      <w:pPr>
        <w:rPr>
          <w:rFonts w:asciiTheme="minorHAnsi" w:hAnsiTheme="minorHAnsi"/>
        </w:rPr>
      </w:pPr>
      <w:r>
        <w:rPr>
          <w:rFonts w:asciiTheme="minorHAnsi" w:hAnsiTheme="minorHAnsi"/>
        </w:rPr>
        <w:br w:type="page"/>
      </w:r>
    </w:p>
    <w:p w14:paraId="282105EB"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0" w:name="_Toc77240566"/>
      <w:r w:rsidRPr="0089208A">
        <w:rPr>
          <w:rFonts w:asciiTheme="minorHAnsi" w:hAnsiTheme="minorHAnsi"/>
          <w:sz w:val="32"/>
          <w:szCs w:val="32"/>
        </w:rPr>
        <w:lastRenderedPageBreak/>
        <w:t>Community Liaison</w:t>
      </w:r>
      <w:bookmarkEnd w:id="10"/>
      <w:r w:rsidRPr="0089208A">
        <w:rPr>
          <w:rFonts w:asciiTheme="minorHAnsi" w:hAnsiTheme="minorHAnsi"/>
          <w:sz w:val="32"/>
          <w:szCs w:val="32"/>
        </w:rPr>
        <w:t xml:space="preserve"> </w:t>
      </w:r>
    </w:p>
    <w:p w14:paraId="15ECD2C7" w14:textId="77777777" w:rsidR="000760F9" w:rsidRPr="00D3437C" w:rsidRDefault="000760F9" w:rsidP="000760F9">
      <w:pPr>
        <w:jc w:val="both"/>
        <w:rPr>
          <w:rFonts w:asciiTheme="minorHAnsi" w:hAnsiTheme="minorHAnsi" w:cs="Arial"/>
          <w:lang w:val="en-GB"/>
        </w:rPr>
      </w:pPr>
    </w:p>
    <w:p w14:paraId="395EDDEE" w14:textId="77777777" w:rsidR="000760F9" w:rsidRPr="00D3437C" w:rsidRDefault="000760F9" w:rsidP="000760F9">
      <w:pPr>
        <w:jc w:val="both"/>
        <w:rPr>
          <w:rFonts w:asciiTheme="minorHAnsi" w:hAnsiTheme="minorHAnsi"/>
          <w:lang w:val="en-GB"/>
        </w:rPr>
      </w:pPr>
      <w:r w:rsidRPr="00D3437C">
        <w:rPr>
          <w:rFonts w:asciiTheme="minorHAnsi" w:hAnsiTheme="minorHAnsi" w:cs="Arial"/>
          <w:lang w:val="en-GB"/>
        </w:rPr>
        <w:t xml:space="preserve">After the Traffic Management Plan has been confirmed, a letter of notification will be distributed to all residences and businesses adjoining </w:t>
      </w:r>
      <w:r w:rsidRPr="00FB492B">
        <w:rPr>
          <w:rFonts w:asciiTheme="minorHAnsi" w:eastAsia="Times New Roman" w:hAnsiTheme="minorHAnsi" w:cs="Times New Roman"/>
          <w:color w:val="F7941D"/>
          <w:lang w:eastAsia="en-US"/>
        </w:rPr>
        <w:t>[event location street name]</w:t>
      </w:r>
      <w:r w:rsidRPr="00956C4A">
        <w:rPr>
          <w:rFonts w:asciiTheme="minorHAnsi" w:hAnsiTheme="minorHAnsi" w:cs="Arial"/>
          <w:color w:val="82BF41"/>
          <w:lang w:val="en-GB"/>
        </w:rPr>
        <w:t xml:space="preserve"> </w:t>
      </w:r>
      <w:r w:rsidRPr="00D3437C">
        <w:rPr>
          <w:rFonts w:asciiTheme="minorHAnsi" w:hAnsiTheme="minorHAnsi" w:cs="Arial"/>
          <w:lang w:val="en-GB"/>
        </w:rPr>
        <w:t>as well as to those that are directly impacted by the road closure e.g. local area.</w:t>
      </w:r>
    </w:p>
    <w:p w14:paraId="0774D1CD" w14:textId="77777777" w:rsidR="000760F9" w:rsidRPr="00D3437C" w:rsidRDefault="000760F9" w:rsidP="000760F9">
      <w:pPr>
        <w:jc w:val="both"/>
        <w:rPr>
          <w:rFonts w:asciiTheme="minorHAnsi" w:hAnsiTheme="minorHAnsi"/>
        </w:rPr>
      </w:pPr>
    </w:p>
    <w:p w14:paraId="27A14CE3" w14:textId="77777777" w:rsidR="000760F9" w:rsidRPr="00D3437C" w:rsidRDefault="000760F9" w:rsidP="000760F9">
      <w:pPr>
        <w:jc w:val="both"/>
        <w:rPr>
          <w:rFonts w:asciiTheme="minorHAnsi" w:hAnsiTheme="minorHAnsi"/>
        </w:rPr>
      </w:pPr>
    </w:p>
    <w:p w14:paraId="720F68C5"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1" w:name="_Toc77240567"/>
      <w:r w:rsidRPr="0089208A">
        <w:rPr>
          <w:rFonts w:asciiTheme="minorHAnsi" w:hAnsiTheme="minorHAnsi"/>
          <w:sz w:val="32"/>
          <w:szCs w:val="32"/>
        </w:rPr>
        <w:t>Timings</w:t>
      </w:r>
      <w:bookmarkEnd w:id="11"/>
    </w:p>
    <w:p w14:paraId="54333245" w14:textId="77777777" w:rsidR="000760F9" w:rsidRPr="00B56804" w:rsidRDefault="000760F9" w:rsidP="000760F9">
      <w:pPr>
        <w:jc w:val="both"/>
        <w:rPr>
          <w:rFonts w:asciiTheme="minorHAnsi" w:hAnsiTheme="minorHAnsi"/>
          <w:color w:val="auto"/>
        </w:rPr>
      </w:pPr>
      <w:bookmarkStart w:id="12" w:name="_GoBack"/>
    </w:p>
    <w:bookmarkEnd w:id="12"/>
    <w:p w14:paraId="4B1C5FB3" w14:textId="77777777" w:rsidR="000760F9" w:rsidRPr="00D3437C" w:rsidRDefault="000760F9" w:rsidP="000760F9">
      <w:pPr>
        <w:jc w:val="both"/>
        <w:rPr>
          <w:rFonts w:asciiTheme="minorHAnsi" w:hAnsiTheme="minorHAnsi"/>
          <w:color w:val="000000" w:themeColor="text1"/>
        </w:rPr>
      </w:pPr>
      <w:r w:rsidRPr="00D3437C">
        <w:rPr>
          <w:rFonts w:asciiTheme="minorHAnsi" w:hAnsiTheme="minorHAnsi"/>
        </w:rPr>
        <w:t xml:space="preserve">This year’s event will be held on </w:t>
      </w:r>
      <w:r w:rsidRPr="00FB492B">
        <w:rPr>
          <w:rFonts w:asciiTheme="minorHAnsi" w:eastAsia="Times New Roman" w:hAnsiTheme="minorHAnsi" w:cs="Times New Roman"/>
          <w:color w:val="F7941D"/>
          <w:lang w:eastAsia="en-US"/>
        </w:rPr>
        <w:t>[date/s].</w:t>
      </w:r>
      <w:r w:rsidRPr="00956C4A">
        <w:rPr>
          <w:rFonts w:asciiTheme="minorHAnsi" w:hAnsiTheme="minorHAnsi"/>
          <w:color w:val="82BF41"/>
        </w:rPr>
        <w:t xml:space="preserve"> </w:t>
      </w:r>
      <w:r w:rsidRPr="00D3437C">
        <w:rPr>
          <w:rFonts w:asciiTheme="minorHAnsi" w:hAnsiTheme="minorHAnsi"/>
        </w:rPr>
        <w:t xml:space="preserve">Visitors are allowed to enter the site </w:t>
      </w:r>
      <w:r w:rsidRPr="00D3437C">
        <w:rPr>
          <w:rFonts w:asciiTheme="minorHAnsi" w:hAnsiTheme="minorHAnsi"/>
          <w:color w:val="000000" w:themeColor="text1"/>
        </w:rPr>
        <w:t xml:space="preserve">from [e.g. 9.00am] and all commercial activity will cease by </w:t>
      </w:r>
      <w:r w:rsidRPr="00FB492B">
        <w:rPr>
          <w:rFonts w:asciiTheme="minorHAnsi" w:eastAsia="Times New Roman" w:hAnsiTheme="minorHAnsi" w:cs="Times New Roman"/>
          <w:color w:val="F7941D"/>
          <w:lang w:eastAsia="en-US"/>
        </w:rPr>
        <w:t>[e.g. 4.00pm]</w:t>
      </w:r>
      <w:r w:rsidRPr="00956C4A">
        <w:rPr>
          <w:rFonts w:asciiTheme="minorHAnsi" w:hAnsiTheme="minorHAnsi"/>
          <w:color w:val="82BF41"/>
        </w:rPr>
        <w:t xml:space="preserve">. </w:t>
      </w:r>
    </w:p>
    <w:p w14:paraId="1A903FAE" w14:textId="77777777" w:rsidR="000760F9" w:rsidRPr="00D3437C" w:rsidRDefault="000760F9" w:rsidP="000760F9">
      <w:pPr>
        <w:pStyle w:val="ListParagraph"/>
        <w:numPr>
          <w:ilvl w:val="0"/>
          <w:numId w:val="19"/>
        </w:numPr>
        <w:jc w:val="both"/>
        <w:rPr>
          <w:rFonts w:asciiTheme="minorHAnsi" w:hAnsiTheme="minorHAnsi"/>
        </w:rPr>
      </w:pPr>
      <w:r w:rsidRPr="00D3437C">
        <w:rPr>
          <w:rFonts w:asciiTheme="minorHAnsi" w:hAnsiTheme="minorHAnsi"/>
        </w:rPr>
        <w:t>Traffic Management/Control with be implement as per stages of priority through set-up/adjustment/dismantle (bump-in/bump-adjust/bump-out)</w:t>
      </w:r>
    </w:p>
    <w:p w14:paraId="2AE7AE09" w14:textId="77777777" w:rsidR="000760F9" w:rsidRPr="00D3437C" w:rsidRDefault="000760F9" w:rsidP="000760F9">
      <w:pPr>
        <w:pStyle w:val="ListParagraph"/>
        <w:numPr>
          <w:ilvl w:val="0"/>
          <w:numId w:val="19"/>
        </w:numPr>
        <w:jc w:val="both"/>
        <w:rPr>
          <w:rFonts w:asciiTheme="minorHAnsi" w:hAnsiTheme="minorHAnsi"/>
        </w:rPr>
      </w:pPr>
      <w:r w:rsidRPr="00D3437C">
        <w:rPr>
          <w:rFonts w:asciiTheme="minorHAnsi" w:hAnsiTheme="minorHAnsi"/>
        </w:rPr>
        <w:t xml:space="preserve">Traffic Management/Control will be implemented by </w:t>
      </w:r>
      <w:r w:rsidRPr="00FB492B">
        <w:rPr>
          <w:rFonts w:asciiTheme="minorHAnsi" w:hAnsiTheme="minorHAnsi"/>
          <w:color w:val="F7941D"/>
        </w:rPr>
        <w:t>[e.g. 8.00am]</w:t>
      </w:r>
      <w:r w:rsidRPr="00956C4A">
        <w:rPr>
          <w:rFonts w:asciiTheme="minorHAnsi" w:hAnsiTheme="minorHAnsi"/>
          <w:color w:val="82BF41"/>
        </w:rPr>
        <w:t xml:space="preserve"> </w:t>
      </w:r>
      <w:r w:rsidRPr="00D3437C">
        <w:rPr>
          <w:rFonts w:asciiTheme="minorHAnsi" w:hAnsiTheme="minorHAnsi"/>
        </w:rPr>
        <w:t>for any adjustments and early public arrivals</w:t>
      </w:r>
    </w:p>
    <w:p w14:paraId="150C4F1D" w14:textId="77777777" w:rsidR="000760F9" w:rsidRPr="00D3437C" w:rsidRDefault="000760F9" w:rsidP="000760F9">
      <w:pPr>
        <w:pStyle w:val="ListParagraph"/>
        <w:numPr>
          <w:ilvl w:val="0"/>
          <w:numId w:val="19"/>
        </w:numPr>
        <w:jc w:val="both"/>
        <w:rPr>
          <w:rFonts w:asciiTheme="minorHAnsi" w:hAnsiTheme="minorHAnsi"/>
        </w:rPr>
      </w:pPr>
      <w:r w:rsidRPr="00D3437C">
        <w:rPr>
          <w:rFonts w:asciiTheme="minorHAnsi" w:hAnsiTheme="minorHAnsi"/>
        </w:rPr>
        <w:t>Traffic Management/Control will cease under the assessment of traffic movement volume/impact and police direction</w:t>
      </w:r>
    </w:p>
    <w:p w14:paraId="1443B5B9" w14:textId="77777777" w:rsidR="000760F9" w:rsidRPr="00D3437C" w:rsidRDefault="000760F9" w:rsidP="000760F9">
      <w:pPr>
        <w:pStyle w:val="ListParagraph"/>
        <w:jc w:val="both"/>
        <w:rPr>
          <w:rFonts w:asciiTheme="minorHAnsi" w:hAnsiTheme="minorHAnsi"/>
        </w:rPr>
      </w:pPr>
    </w:p>
    <w:p w14:paraId="049F37CD" w14:textId="77777777" w:rsidR="000760F9" w:rsidRPr="00D3437C" w:rsidRDefault="000760F9" w:rsidP="000760F9">
      <w:pPr>
        <w:jc w:val="both"/>
        <w:rPr>
          <w:rFonts w:asciiTheme="minorHAnsi" w:hAnsiTheme="minorHAnsi" w:cs="Arial"/>
          <w:b/>
        </w:rPr>
      </w:pPr>
    </w:p>
    <w:p w14:paraId="6B2C72C9"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3" w:name="_Toc77240568"/>
      <w:r w:rsidRPr="0089208A">
        <w:rPr>
          <w:rFonts w:asciiTheme="minorHAnsi" w:hAnsiTheme="minorHAnsi"/>
          <w:sz w:val="32"/>
          <w:szCs w:val="32"/>
        </w:rPr>
        <w:t>Parking</w:t>
      </w:r>
      <w:bookmarkEnd w:id="13"/>
    </w:p>
    <w:p w14:paraId="233C7585" w14:textId="77777777" w:rsidR="000760F9" w:rsidRPr="00D3437C" w:rsidRDefault="000760F9" w:rsidP="000760F9">
      <w:pPr>
        <w:jc w:val="both"/>
        <w:rPr>
          <w:rFonts w:asciiTheme="minorHAnsi" w:hAnsiTheme="minorHAnsi" w:cs="Arial"/>
          <w:b/>
        </w:rPr>
      </w:pPr>
    </w:p>
    <w:p w14:paraId="61752364" w14:textId="77777777" w:rsidR="000760F9" w:rsidRPr="00D3437C" w:rsidRDefault="000760F9" w:rsidP="000760F9">
      <w:pPr>
        <w:jc w:val="both"/>
        <w:rPr>
          <w:rFonts w:asciiTheme="minorHAnsi" w:hAnsiTheme="minorHAnsi" w:cs="Arial"/>
        </w:rPr>
      </w:pPr>
      <w:r w:rsidRPr="00D3437C">
        <w:rPr>
          <w:rFonts w:asciiTheme="minorHAnsi" w:hAnsiTheme="minorHAnsi" w:cs="Arial"/>
        </w:rPr>
        <w:t>Parking areas are provided around and on the festival site. In the event of rain, some of these parking areas may become soft but not impassable for vehicles.</w:t>
      </w:r>
    </w:p>
    <w:p w14:paraId="65DB9662" w14:textId="77777777" w:rsidR="000760F9" w:rsidRPr="00D3437C" w:rsidRDefault="000760F9" w:rsidP="000760F9">
      <w:pPr>
        <w:jc w:val="both"/>
        <w:rPr>
          <w:rFonts w:asciiTheme="minorHAnsi" w:hAnsiTheme="minorHAnsi" w:cs="Arial"/>
        </w:rPr>
      </w:pPr>
    </w:p>
    <w:p w14:paraId="34250C63" w14:textId="77777777" w:rsidR="000760F9" w:rsidRPr="00D3437C" w:rsidRDefault="000760F9" w:rsidP="000760F9">
      <w:pPr>
        <w:jc w:val="both"/>
        <w:rPr>
          <w:rFonts w:asciiTheme="minorHAnsi" w:hAnsiTheme="minorHAnsi" w:cs="Arial"/>
        </w:rPr>
      </w:pPr>
      <w:r w:rsidRPr="00D3437C">
        <w:rPr>
          <w:rFonts w:asciiTheme="minorHAnsi" w:hAnsiTheme="minorHAnsi" w:cs="Arial"/>
        </w:rPr>
        <w:t xml:space="preserve">All of the designated parking areas will be published in the festival program and advised on all social media channels in the lead up to the event. </w:t>
      </w:r>
    </w:p>
    <w:p w14:paraId="0C590331" w14:textId="77777777" w:rsidR="000760F9" w:rsidRPr="00D3437C" w:rsidRDefault="000760F9" w:rsidP="000760F9">
      <w:pPr>
        <w:jc w:val="both"/>
        <w:rPr>
          <w:rFonts w:asciiTheme="minorHAnsi" w:hAnsiTheme="minorHAnsi" w:cs="Arial"/>
        </w:rPr>
      </w:pPr>
    </w:p>
    <w:p w14:paraId="4DDC1E61" w14:textId="77777777" w:rsidR="000760F9" w:rsidRPr="00D3437C" w:rsidRDefault="000760F9" w:rsidP="000760F9">
      <w:pPr>
        <w:jc w:val="both"/>
        <w:rPr>
          <w:rFonts w:asciiTheme="minorHAnsi" w:hAnsiTheme="minorHAnsi" w:cs="Arial"/>
        </w:rPr>
      </w:pPr>
    </w:p>
    <w:p w14:paraId="10865631"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4" w:name="_Toc77240569"/>
      <w:r w:rsidRPr="0089208A">
        <w:rPr>
          <w:rFonts w:asciiTheme="minorHAnsi" w:hAnsiTheme="minorHAnsi"/>
          <w:sz w:val="32"/>
          <w:szCs w:val="32"/>
        </w:rPr>
        <w:t>Disabled Parking</w:t>
      </w:r>
      <w:bookmarkEnd w:id="14"/>
    </w:p>
    <w:p w14:paraId="0CA55F4F" w14:textId="77777777" w:rsidR="000760F9" w:rsidRPr="00D3437C" w:rsidRDefault="000760F9" w:rsidP="000760F9">
      <w:pPr>
        <w:jc w:val="both"/>
        <w:rPr>
          <w:rFonts w:asciiTheme="minorHAnsi" w:hAnsiTheme="minorHAnsi" w:cs="Arial"/>
        </w:rPr>
      </w:pPr>
    </w:p>
    <w:p w14:paraId="3F461472" w14:textId="77777777" w:rsidR="000760F9" w:rsidRPr="00D3437C" w:rsidRDefault="000760F9" w:rsidP="000760F9">
      <w:pPr>
        <w:jc w:val="both"/>
        <w:rPr>
          <w:rFonts w:asciiTheme="minorHAnsi" w:hAnsiTheme="minorHAnsi" w:cs="Arial"/>
        </w:rPr>
      </w:pPr>
      <w:r w:rsidRPr="00D3437C">
        <w:rPr>
          <w:rFonts w:asciiTheme="minorHAnsi" w:hAnsiTheme="minorHAnsi" w:cs="Arial"/>
        </w:rPr>
        <w:t xml:space="preserve">Disabled Parking is provided near the </w:t>
      </w:r>
      <w:r w:rsidRPr="00FB492B">
        <w:rPr>
          <w:rFonts w:asciiTheme="minorHAnsi" w:eastAsia="Times New Roman" w:hAnsiTheme="minorHAnsi" w:cs="Times New Roman"/>
          <w:color w:val="F7941D"/>
          <w:lang w:eastAsia="en-US"/>
        </w:rPr>
        <w:t xml:space="preserve">[insert the location of disabled parking] </w:t>
      </w:r>
      <w:r w:rsidRPr="00D3437C">
        <w:rPr>
          <w:rFonts w:asciiTheme="minorHAnsi" w:hAnsiTheme="minorHAnsi" w:cs="Arial"/>
        </w:rPr>
        <w:t>and will be well signed for these guests.</w:t>
      </w:r>
    </w:p>
    <w:p w14:paraId="7E8B1C79" w14:textId="77777777" w:rsidR="000760F9" w:rsidRPr="00D3437C" w:rsidRDefault="000760F9" w:rsidP="000760F9">
      <w:pPr>
        <w:jc w:val="both"/>
        <w:rPr>
          <w:rFonts w:asciiTheme="minorHAnsi" w:hAnsiTheme="minorHAnsi" w:cs="Arial"/>
        </w:rPr>
      </w:pPr>
    </w:p>
    <w:p w14:paraId="39D03D9A" w14:textId="77777777" w:rsidR="000760F9" w:rsidRPr="00D3437C" w:rsidRDefault="000760F9" w:rsidP="000760F9">
      <w:pPr>
        <w:jc w:val="both"/>
        <w:rPr>
          <w:rFonts w:asciiTheme="minorHAnsi" w:hAnsiTheme="minorHAnsi" w:cs="Arial"/>
          <w:b/>
        </w:rPr>
      </w:pPr>
    </w:p>
    <w:p w14:paraId="04D8094D"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5" w:name="_Toc77240570"/>
      <w:r w:rsidRPr="0089208A">
        <w:rPr>
          <w:rFonts w:asciiTheme="minorHAnsi" w:hAnsiTheme="minorHAnsi"/>
          <w:sz w:val="32"/>
          <w:szCs w:val="32"/>
        </w:rPr>
        <w:t>Coach Drop Off and Parking</w:t>
      </w:r>
      <w:bookmarkEnd w:id="15"/>
    </w:p>
    <w:p w14:paraId="6EE985F8" w14:textId="77777777" w:rsidR="000760F9" w:rsidRPr="00D3437C" w:rsidRDefault="000760F9" w:rsidP="000760F9">
      <w:pPr>
        <w:jc w:val="both"/>
        <w:rPr>
          <w:rFonts w:asciiTheme="minorHAnsi" w:hAnsiTheme="minorHAnsi" w:cs="Arial"/>
          <w:b/>
        </w:rPr>
      </w:pPr>
    </w:p>
    <w:p w14:paraId="0FC56160" w14:textId="77777777" w:rsidR="000760F9" w:rsidRPr="00D3437C" w:rsidRDefault="000760F9" w:rsidP="000760F9">
      <w:pPr>
        <w:jc w:val="both"/>
        <w:rPr>
          <w:rFonts w:asciiTheme="minorHAnsi" w:hAnsiTheme="minorHAnsi" w:cs="Arial"/>
        </w:rPr>
      </w:pPr>
      <w:r w:rsidRPr="00D3437C">
        <w:rPr>
          <w:rFonts w:asciiTheme="minorHAnsi" w:hAnsiTheme="minorHAnsi" w:cs="Arial"/>
        </w:rPr>
        <w:t xml:space="preserve">Coaches will drop off and pick up guests from the </w:t>
      </w:r>
      <w:r w:rsidRPr="00FB492B">
        <w:rPr>
          <w:rFonts w:asciiTheme="minorHAnsi" w:eastAsia="Times New Roman" w:hAnsiTheme="minorHAnsi" w:cs="Times New Roman"/>
          <w:color w:val="F7941D"/>
          <w:lang w:eastAsia="en-US"/>
        </w:rPr>
        <w:t>[insert location of coach pick up and drop off].</w:t>
      </w:r>
      <w:r w:rsidRPr="00956C4A">
        <w:rPr>
          <w:rFonts w:asciiTheme="minorHAnsi" w:hAnsiTheme="minorHAnsi" w:cs="Arial"/>
          <w:color w:val="82BF41"/>
        </w:rPr>
        <w:t xml:space="preserve"> </w:t>
      </w:r>
      <w:r w:rsidRPr="00D3437C">
        <w:rPr>
          <w:rFonts w:asciiTheme="minorHAnsi" w:hAnsiTheme="minorHAnsi" w:cs="Arial"/>
        </w:rPr>
        <w:t>This will also be well signed.</w:t>
      </w:r>
    </w:p>
    <w:p w14:paraId="2235511B" w14:textId="77777777" w:rsidR="000760F9" w:rsidRPr="00D3437C" w:rsidRDefault="000760F9" w:rsidP="000760F9">
      <w:pPr>
        <w:jc w:val="both"/>
        <w:rPr>
          <w:rFonts w:asciiTheme="minorHAnsi" w:hAnsiTheme="minorHAnsi" w:cs="Arial"/>
        </w:rPr>
      </w:pPr>
    </w:p>
    <w:p w14:paraId="7275393F" w14:textId="672DCA57" w:rsidR="00786A32" w:rsidRDefault="00786A32">
      <w:pPr>
        <w:rPr>
          <w:rFonts w:asciiTheme="minorHAnsi" w:hAnsiTheme="minorHAnsi" w:cs="Arial"/>
          <w:b/>
        </w:rPr>
      </w:pPr>
      <w:r>
        <w:rPr>
          <w:rFonts w:asciiTheme="minorHAnsi" w:hAnsiTheme="minorHAnsi" w:cs="Arial"/>
          <w:b/>
        </w:rPr>
        <w:br w:type="page"/>
      </w:r>
    </w:p>
    <w:p w14:paraId="162207D2" w14:textId="77777777" w:rsidR="000760F9" w:rsidRPr="00FB492B" w:rsidRDefault="000760F9" w:rsidP="000760F9">
      <w:pPr>
        <w:pStyle w:val="Heading1"/>
        <w:rPr>
          <w:color w:val="auto"/>
          <w:sz w:val="36"/>
          <w:szCs w:val="36"/>
        </w:rPr>
      </w:pPr>
      <w:bookmarkStart w:id="16" w:name="_Toc77240571"/>
      <w:r w:rsidRPr="00FB492B">
        <w:rPr>
          <w:color w:val="auto"/>
          <w:sz w:val="36"/>
          <w:szCs w:val="36"/>
        </w:rPr>
        <w:lastRenderedPageBreak/>
        <w:t>Food, Wine and Craft Stalls</w:t>
      </w:r>
      <w:bookmarkEnd w:id="16"/>
    </w:p>
    <w:p w14:paraId="3292C65A" w14:textId="77777777" w:rsidR="000760F9" w:rsidRPr="00D3437C" w:rsidRDefault="000760F9" w:rsidP="000760F9">
      <w:pPr>
        <w:jc w:val="both"/>
        <w:rPr>
          <w:rFonts w:asciiTheme="minorHAnsi" w:hAnsiTheme="minorHAnsi" w:cs="Arial"/>
          <w:b/>
        </w:rPr>
      </w:pPr>
    </w:p>
    <w:p w14:paraId="43D033FA" w14:textId="77777777" w:rsidR="000760F9" w:rsidRPr="0089208A" w:rsidRDefault="000760F9" w:rsidP="0089208A">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7" w:name="_Toc77240572"/>
      <w:r w:rsidRPr="0089208A">
        <w:rPr>
          <w:rFonts w:asciiTheme="minorHAnsi" w:hAnsiTheme="minorHAnsi"/>
          <w:sz w:val="32"/>
          <w:szCs w:val="32"/>
        </w:rPr>
        <w:t>Market Stall Descriptions</w:t>
      </w:r>
      <w:bookmarkEnd w:id="17"/>
    </w:p>
    <w:p w14:paraId="2566CA06" w14:textId="77777777" w:rsidR="000760F9" w:rsidRPr="00D3437C" w:rsidRDefault="000760F9" w:rsidP="000760F9">
      <w:pPr>
        <w:jc w:val="both"/>
        <w:rPr>
          <w:rFonts w:asciiTheme="minorHAnsi" w:hAnsiTheme="minorHAnsi" w:cs="Arial"/>
          <w:lang w:val="en-GB"/>
        </w:rPr>
      </w:pPr>
    </w:p>
    <w:p w14:paraId="7361179A"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There will be approximately </w:t>
      </w:r>
      <w:r w:rsidRPr="00FB492B">
        <w:rPr>
          <w:rFonts w:asciiTheme="minorHAnsi" w:eastAsia="Times New Roman" w:hAnsiTheme="minorHAnsi" w:cs="Times New Roman"/>
          <w:color w:val="F7941D"/>
          <w:lang w:eastAsia="en-US"/>
        </w:rPr>
        <w:t xml:space="preserve">x# </w:t>
      </w:r>
      <w:r w:rsidRPr="00D3437C">
        <w:rPr>
          <w:rFonts w:asciiTheme="minorHAnsi" w:hAnsiTheme="minorHAnsi" w:cs="Arial"/>
          <w:lang w:val="en-GB"/>
        </w:rPr>
        <w:t>market stalls at this year’s event.</w:t>
      </w:r>
    </w:p>
    <w:p w14:paraId="6ED35D76" w14:textId="77777777" w:rsidR="000760F9" w:rsidRPr="00D3437C" w:rsidRDefault="000760F9" w:rsidP="000760F9">
      <w:pPr>
        <w:jc w:val="both"/>
        <w:rPr>
          <w:rFonts w:asciiTheme="minorHAnsi" w:hAnsiTheme="minorHAnsi" w:cs="Arial"/>
          <w:lang w:val="en-GB"/>
        </w:rPr>
      </w:pPr>
    </w:p>
    <w:p w14:paraId="3DB57513"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Stallholders will be able to arrive and set up on </w:t>
      </w:r>
      <w:r w:rsidRPr="00FB492B">
        <w:rPr>
          <w:rFonts w:asciiTheme="minorHAnsi" w:eastAsia="Times New Roman" w:hAnsiTheme="minorHAnsi" w:cs="Times New Roman"/>
          <w:color w:val="F7941D"/>
          <w:lang w:eastAsia="en-US"/>
        </w:rPr>
        <w:t>[date/s and times].</w:t>
      </w:r>
      <w:r w:rsidRPr="00956C4A">
        <w:rPr>
          <w:rFonts w:asciiTheme="minorHAnsi" w:hAnsiTheme="minorHAnsi" w:cs="Arial"/>
          <w:color w:val="82BF41"/>
          <w:lang w:val="en-GB"/>
        </w:rPr>
        <w:t xml:space="preserve"> </w:t>
      </w:r>
      <w:r w:rsidRPr="00D3437C">
        <w:rPr>
          <w:rFonts w:asciiTheme="minorHAnsi" w:hAnsiTheme="minorHAnsi" w:cs="Arial"/>
          <w:lang w:val="en-GB"/>
        </w:rPr>
        <w:t xml:space="preserve">Access will be through the main entrance. </w:t>
      </w:r>
    </w:p>
    <w:p w14:paraId="75592175" w14:textId="77777777" w:rsidR="000760F9" w:rsidRPr="00D3437C" w:rsidRDefault="000760F9" w:rsidP="000760F9">
      <w:pPr>
        <w:jc w:val="both"/>
        <w:rPr>
          <w:rFonts w:asciiTheme="minorHAnsi" w:hAnsiTheme="minorHAnsi" w:cs="Arial"/>
          <w:lang w:val="en-GB"/>
        </w:rPr>
      </w:pPr>
    </w:p>
    <w:p w14:paraId="7765713F"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All vehicles are required to be offsite by </w:t>
      </w:r>
      <w:r w:rsidRPr="00FB492B">
        <w:rPr>
          <w:rFonts w:asciiTheme="minorHAnsi" w:eastAsia="Times New Roman" w:hAnsiTheme="minorHAnsi" w:cs="Times New Roman"/>
          <w:color w:val="F7941D"/>
          <w:lang w:eastAsia="en-US"/>
        </w:rPr>
        <w:t xml:space="preserve">[e.g. 8am] </w:t>
      </w:r>
      <w:r w:rsidRPr="00D3437C">
        <w:rPr>
          <w:rFonts w:asciiTheme="minorHAnsi" w:hAnsiTheme="minorHAnsi" w:cs="Arial"/>
          <w:lang w:val="en-GB"/>
        </w:rPr>
        <w:t>at the latest.</w:t>
      </w:r>
    </w:p>
    <w:p w14:paraId="09B685E3" w14:textId="77777777" w:rsidR="000760F9" w:rsidRPr="00D3437C" w:rsidRDefault="000760F9" w:rsidP="000760F9">
      <w:pPr>
        <w:jc w:val="both"/>
        <w:rPr>
          <w:rFonts w:asciiTheme="minorHAnsi" w:hAnsiTheme="minorHAnsi"/>
          <w:lang w:val="en-GB"/>
        </w:rPr>
      </w:pPr>
    </w:p>
    <w:p w14:paraId="3A3AFCA7" w14:textId="77777777" w:rsidR="000760F9" w:rsidRPr="00B56804" w:rsidRDefault="000760F9" w:rsidP="000760F9">
      <w:pPr>
        <w:jc w:val="both"/>
        <w:rPr>
          <w:rFonts w:asciiTheme="minorHAnsi" w:hAnsiTheme="minorHAnsi"/>
          <w:color w:val="auto"/>
          <w:lang w:val="en-GB"/>
        </w:rPr>
      </w:pPr>
    </w:p>
    <w:p w14:paraId="03FB6C70"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8" w:name="_Toc77240573"/>
      <w:r w:rsidRPr="0002549F">
        <w:rPr>
          <w:rFonts w:asciiTheme="minorHAnsi" w:hAnsiTheme="minorHAnsi"/>
          <w:sz w:val="32"/>
          <w:szCs w:val="32"/>
        </w:rPr>
        <w:t>Location</w:t>
      </w:r>
      <w:bookmarkEnd w:id="18"/>
      <w:r w:rsidRPr="0002549F">
        <w:rPr>
          <w:rFonts w:asciiTheme="minorHAnsi" w:hAnsiTheme="minorHAnsi"/>
          <w:sz w:val="32"/>
          <w:szCs w:val="32"/>
        </w:rPr>
        <w:t xml:space="preserve"> </w:t>
      </w:r>
    </w:p>
    <w:p w14:paraId="5F7BA907" w14:textId="77777777" w:rsidR="000760F9" w:rsidRPr="00D3437C" w:rsidRDefault="000760F9" w:rsidP="000760F9">
      <w:pPr>
        <w:jc w:val="both"/>
        <w:rPr>
          <w:rFonts w:asciiTheme="minorHAnsi" w:hAnsiTheme="minorHAnsi" w:cs="Arial"/>
          <w:lang w:val="en-GB"/>
        </w:rPr>
      </w:pPr>
    </w:p>
    <w:p w14:paraId="26104F0E" w14:textId="77777777" w:rsidR="000760F9" w:rsidRPr="00D3437C" w:rsidRDefault="000760F9" w:rsidP="000760F9">
      <w:pPr>
        <w:jc w:val="both"/>
        <w:rPr>
          <w:rFonts w:asciiTheme="minorHAnsi" w:hAnsiTheme="minorHAnsi"/>
          <w:lang w:val="en-GB"/>
        </w:rPr>
      </w:pPr>
      <w:r w:rsidRPr="00D3437C">
        <w:rPr>
          <w:rFonts w:asciiTheme="minorHAnsi" w:hAnsiTheme="minorHAnsi" w:cs="Arial"/>
          <w:lang w:val="en-GB"/>
        </w:rPr>
        <w:t>The market stalls will be located as powered and unpowered sites.</w:t>
      </w:r>
    </w:p>
    <w:p w14:paraId="5AB599EF" w14:textId="77777777" w:rsidR="000760F9" w:rsidRPr="00D3437C" w:rsidRDefault="000760F9" w:rsidP="000760F9">
      <w:pPr>
        <w:jc w:val="both"/>
        <w:rPr>
          <w:rFonts w:asciiTheme="minorHAnsi" w:hAnsiTheme="minorHAnsi"/>
          <w:lang w:val="en-GB"/>
        </w:rPr>
      </w:pPr>
    </w:p>
    <w:p w14:paraId="03DF5B77" w14:textId="77777777" w:rsidR="000760F9" w:rsidRPr="00D3437C" w:rsidRDefault="000760F9" w:rsidP="000760F9">
      <w:pPr>
        <w:jc w:val="both"/>
        <w:rPr>
          <w:rFonts w:asciiTheme="minorHAnsi" w:hAnsiTheme="minorHAnsi" w:cs="Arial"/>
          <w:color w:val="82BF41"/>
          <w:lang w:val="en-GB"/>
        </w:rPr>
      </w:pPr>
      <w:r w:rsidRPr="00D3437C">
        <w:rPr>
          <w:rFonts w:asciiTheme="minorHAnsi" w:hAnsiTheme="minorHAnsi" w:cs="Arial"/>
          <w:lang w:val="en-GB"/>
        </w:rPr>
        <w:t xml:space="preserve">Please see Attachments – Site Map </w:t>
      </w:r>
      <w:r w:rsidRPr="00FB492B">
        <w:rPr>
          <w:rFonts w:asciiTheme="minorHAnsi" w:eastAsia="Times New Roman" w:hAnsiTheme="minorHAnsi" w:cs="Times New Roman"/>
          <w:color w:val="F7941D"/>
          <w:lang w:eastAsia="en-US"/>
        </w:rPr>
        <w:t>[always attach your site map to the event management plan]</w:t>
      </w:r>
    </w:p>
    <w:p w14:paraId="2AC49E74" w14:textId="77777777" w:rsidR="000760F9" w:rsidRPr="00D3437C" w:rsidRDefault="000760F9" w:rsidP="000760F9">
      <w:pPr>
        <w:jc w:val="both"/>
        <w:rPr>
          <w:rFonts w:asciiTheme="minorHAnsi" w:hAnsiTheme="minorHAnsi"/>
          <w:lang w:val="en-GB"/>
        </w:rPr>
      </w:pPr>
    </w:p>
    <w:p w14:paraId="53FF80C9" w14:textId="77777777" w:rsidR="000760F9" w:rsidRPr="00D3437C" w:rsidRDefault="000760F9" w:rsidP="000760F9">
      <w:pPr>
        <w:jc w:val="both"/>
        <w:rPr>
          <w:rFonts w:asciiTheme="minorHAnsi" w:hAnsiTheme="minorHAnsi"/>
          <w:lang w:val="en-GB"/>
        </w:rPr>
      </w:pPr>
    </w:p>
    <w:p w14:paraId="0BFC8526"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9" w:name="_Toc77240574"/>
      <w:r w:rsidRPr="0002549F">
        <w:rPr>
          <w:rFonts w:asciiTheme="minorHAnsi" w:hAnsiTheme="minorHAnsi"/>
          <w:sz w:val="32"/>
          <w:szCs w:val="32"/>
        </w:rPr>
        <w:t>Food Hygiene</w:t>
      </w:r>
      <w:bookmarkEnd w:id="19"/>
      <w:r w:rsidRPr="0002549F">
        <w:rPr>
          <w:rFonts w:asciiTheme="minorHAnsi" w:hAnsiTheme="minorHAnsi"/>
          <w:sz w:val="32"/>
          <w:szCs w:val="32"/>
        </w:rPr>
        <w:t xml:space="preserve"> </w:t>
      </w:r>
    </w:p>
    <w:p w14:paraId="718CCC62" w14:textId="77777777" w:rsidR="000760F9" w:rsidRPr="00D3437C" w:rsidRDefault="000760F9" w:rsidP="000760F9">
      <w:pPr>
        <w:jc w:val="both"/>
        <w:rPr>
          <w:rFonts w:asciiTheme="minorHAnsi" w:hAnsiTheme="minorHAnsi" w:cs="Arial"/>
          <w:lang w:val="en-GB"/>
        </w:rPr>
      </w:pPr>
    </w:p>
    <w:p w14:paraId="4189B3AD" w14:textId="77777777" w:rsidR="000760F9" w:rsidRPr="00D3437C" w:rsidRDefault="000760F9" w:rsidP="000760F9">
      <w:pPr>
        <w:jc w:val="both"/>
        <w:rPr>
          <w:rFonts w:asciiTheme="minorHAnsi" w:hAnsiTheme="minorHAnsi" w:cs="Arial"/>
          <w:lang w:val="en-GB"/>
        </w:rPr>
      </w:pPr>
      <w:r w:rsidRPr="00FB492B">
        <w:rPr>
          <w:rFonts w:asciiTheme="minorHAnsi" w:eastAsia="Times New Roman" w:hAnsiTheme="minorHAnsi" w:cs="Times New Roman"/>
          <w:color w:val="F7941D"/>
          <w:lang w:eastAsia="en-US"/>
        </w:rPr>
        <w:t xml:space="preserve">[Local] </w:t>
      </w:r>
      <w:r w:rsidRPr="00D3437C">
        <w:rPr>
          <w:rFonts w:asciiTheme="minorHAnsi" w:hAnsiTheme="minorHAnsi" w:cs="Arial"/>
          <w:lang w:val="en-GB"/>
        </w:rPr>
        <w:t>Council have provided approval for the BBQ to operate and is not required to have a food licence.</w:t>
      </w:r>
    </w:p>
    <w:p w14:paraId="5ABED939" w14:textId="77777777" w:rsidR="000760F9" w:rsidRPr="00D3437C" w:rsidRDefault="000760F9" w:rsidP="000760F9">
      <w:pPr>
        <w:jc w:val="both"/>
        <w:rPr>
          <w:rFonts w:asciiTheme="minorHAnsi" w:hAnsiTheme="minorHAnsi" w:cs="Arial"/>
          <w:lang w:val="en-GB"/>
        </w:rPr>
      </w:pPr>
    </w:p>
    <w:p w14:paraId="66A056B1"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All other food stallholders operating have their own food licence and have provided a copy of this to the Stallholder Coordinator as part of their application.</w:t>
      </w:r>
    </w:p>
    <w:p w14:paraId="302AAF3A" w14:textId="77777777" w:rsidR="000760F9" w:rsidRPr="00D3437C" w:rsidRDefault="000760F9" w:rsidP="000760F9">
      <w:pPr>
        <w:jc w:val="both"/>
        <w:rPr>
          <w:rFonts w:asciiTheme="minorHAnsi" w:hAnsiTheme="minorHAnsi"/>
          <w:lang w:val="en-GB"/>
        </w:rPr>
      </w:pPr>
    </w:p>
    <w:p w14:paraId="7090FF43" w14:textId="77777777" w:rsidR="000760F9" w:rsidRPr="00D3437C" w:rsidRDefault="000760F9" w:rsidP="000760F9">
      <w:pPr>
        <w:jc w:val="both"/>
        <w:rPr>
          <w:rFonts w:asciiTheme="minorHAnsi" w:hAnsiTheme="minorHAnsi"/>
          <w:lang w:val="en-GB"/>
        </w:rPr>
      </w:pPr>
    </w:p>
    <w:p w14:paraId="059D9A37"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0" w:name="_Toc77240575"/>
      <w:r w:rsidRPr="0002549F">
        <w:rPr>
          <w:rFonts w:asciiTheme="minorHAnsi" w:hAnsiTheme="minorHAnsi"/>
          <w:sz w:val="32"/>
          <w:szCs w:val="32"/>
        </w:rPr>
        <w:t>Liquor Licence</w:t>
      </w:r>
      <w:bookmarkEnd w:id="20"/>
      <w:r w:rsidRPr="0002549F">
        <w:rPr>
          <w:rFonts w:asciiTheme="minorHAnsi" w:hAnsiTheme="minorHAnsi"/>
          <w:sz w:val="32"/>
          <w:szCs w:val="32"/>
        </w:rPr>
        <w:t xml:space="preserve"> </w:t>
      </w:r>
    </w:p>
    <w:p w14:paraId="0A31E09D" w14:textId="77777777" w:rsidR="000760F9" w:rsidRPr="00D3437C" w:rsidRDefault="000760F9" w:rsidP="000760F9">
      <w:pPr>
        <w:jc w:val="both"/>
        <w:rPr>
          <w:rFonts w:asciiTheme="minorHAnsi" w:hAnsiTheme="minorHAnsi" w:cs="Arial"/>
          <w:lang w:val="en-GB"/>
        </w:rPr>
      </w:pPr>
    </w:p>
    <w:p w14:paraId="36829617"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A Liquor Licence Application has been submitted to The Office of Liquor and Gaming (OGLR) in compliance with the Liquor Act 1992.</w:t>
      </w:r>
    </w:p>
    <w:p w14:paraId="4AC4CCE4" w14:textId="77777777" w:rsidR="000760F9" w:rsidRPr="00D3437C" w:rsidRDefault="000760F9" w:rsidP="000760F9">
      <w:pPr>
        <w:jc w:val="both"/>
        <w:rPr>
          <w:rFonts w:asciiTheme="minorHAnsi" w:hAnsiTheme="minorHAnsi"/>
          <w:lang w:val="en-GB"/>
        </w:rPr>
      </w:pPr>
    </w:p>
    <w:p w14:paraId="7AF52D2D" w14:textId="77777777" w:rsidR="000760F9" w:rsidRPr="00D3437C" w:rsidRDefault="000760F9" w:rsidP="000760F9">
      <w:pPr>
        <w:jc w:val="both"/>
        <w:rPr>
          <w:rFonts w:asciiTheme="minorHAnsi" w:hAnsiTheme="minorHAnsi"/>
          <w:lang w:val="en-GB"/>
        </w:rPr>
      </w:pPr>
    </w:p>
    <w:p w14:paraId="2AD31C32"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1" w:name="_Toc77240576"/>
      <w:r w:rsidRPr="0002549F">
        <w:rPr>
          <w:rFonts w:asciiTheme="minorHAnsi" w:hAnsiTheme="minorHAnsi"/>
          <w:sz w:val="32"/>
          <w:szCs w:val="32"/>
        </w:rPr>
        <w:t>Public Liability</w:t>
      </w:r>
      <w:bookmarkEnd w:id="21"/>
    </w:p>
    <w:p w14:paraId="7FED85F3" w14:textId="77777777" w:rsidR="000760F9" w:rsidRPr="00D3437C" w:rsidRDefault="000760F9" w:rsidP="000760F9">
      <w:pPr>
        <w:jc w:val="both"/>
        <w:rPr>
          <w:rFonts w:asciiTheme="minorHAnsi" w:hAnsiTheme="minorHAnsi" w:cs="Arial"/>
          <w:lang w:val="en-GB"/>
        </w:rPr>
      </w:pPr>
    </w:p>
    <w:p w14:paraId="5638A8AC"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All stallholders will be required to supply a copy of their Certificate of Currency up to $20m as part of their application.</w:t>
      </w:r>
    </w:p>
    <w:p w14:paraId="56ABAFD1" w14:textId="77777777" w:rsidR="000760F9" w:rsidRPr="00D3437C" w:rsidRDefault="000760F9" w:rsidP="000760F9">
      <w:pPr>
        <w:jc w:val="both"/>
        <w:rPr>
          <w:rFonts w:asciiTheme="minorHAnsi" w:hAnsiTheme="minorHAnsi" w:cs="Arial"/>
          <w:lang w:val="en-GB"/>
        </w:rPr>
      </w:pPr>
    </w:p>
    <w:p w14:paraId="1384BCE5" w14:textId="7050B60F" w:rsidR="00FF7606" w:rsidRDefault="000760F9" w:rsidP="000760F9">
      <w:pPr>
        <w:jc w:val="both"/>
        <w:rPr>
          <w:rFonts w:asciiTheme="minorHAnsi" w:hAnsiTheme="minorHAnsi" w:cs="Arial"/>
          <w:lang w:val="en-GB"/>
        </w:rPr>
      </w:pPr>
      <w:r w:rsidRPr="00FB492B">
        <w:rPr>
          <w:rFonts w:asciiTheme="minorHAnsi" w:eastAsia="Times New Roman" w:hAnsiTheme="minorHAnsi" w:cs="Times New Roman"/>
          <w:color w:val="F7941D"/>
          <w:lang w:eastAsia="en-US"/>
        </w:rPr>
        <w:t xml:space="preserve">[Your Event] </w:t>
      </w:r>
      <w:r w:rsidRPr="00D3437C">
        <w:rPr>
          <w:rFonts w:asciiTheme="minorHAnsi" w:hAnsiTheme="minorHAnsi" w:cs="Arial"/>
          <w:lang w:val="en-GB"/>
        </w:rPr>
        <w:t>holds a $20m public liability insurance policy for the event.</w:t>
      </w:r>
    </w:p>
    <w:p w14:paraId="0D40B180" w14:textId="0C382DA9" w:rsidR="00FF7606" w:rsidRDefault="00FF7606">
      <w:pPr>
        <w:rPr>
          <w:rFonts w:asciiTheme="minorHAnsi" w:hAnsiTheme="minorHAnsi" w:cs="Arial"/>
          <w:lang w:val="en-GB"/>
        </w:rPr>
      </w:pPr>
      <w:r>
        <w:rPr>
          <w:rFonts w:asciiTheme="minorHAnsi" w:hAnsiTheme="minorHAnsi" w:cs="Arial"/>
          <w:lang w:val="en-GB"/>
        </w:rPr>
        <w:br w:type="page"/>
      </w:r>
    </w:p>
    <w:p w14:paraId="670A2B9E" w14:textId="77777777" w:rsidR="000760F9" w:rsidRPr="00FF7606" w:rsidRDefault="000760F9" w:rsidP="00FF7606">
      <w:pPr>
        <w:rPr>
          <w:rFonts w:asciiTheme="minorHAnsi" w:hAnsiTheme="minorHAnsi" w:cs="Arial"/>
          <w:lang w:val="en-GB"/>
        </w:rPr>
      </w:pPr>
    </w:p>
    <w:p w14:paraId="05E6405D" w14:textId="77777777" w:rsidR="000760F9" w:rsidRPr="00FB492B" w:rsidRDefault="000760F9" w:rsidP="000760F9">
      <w:pPr>
        <w:pStyle w:val="Heading1"/>
        <w:rPr>
          <w:color w:val="auto"/>
          <w:sz w:val="36"/>
          <w:szCs w:val="36"/>
        </w:rPr>
      </w:pPr>
      <w:bookmarkStart w:id="22" w:name="_Toc77240577"/>
      <w:r w:rsidRPr="00FB492B">
        <w:rPr>
          <w:color w:val="auto"/>
          <w:sz w:val="36"/>
          <w:szCs w:val="36"/>
        </w:rPr>
        <w:t>Electricity</w:t>
      </w:r>
      <w:bookmarkEnd w:id="22"/>
    </w:p>
    <w:p w14:paraId="6D3FE07C" w14:textId="77777777" w:rsidR="000760F9" w:rsidRPr="00FB492B" w:rsidRDefault="000760F9" w:rsidP="000760F9">
      <w:pPr>
        <w:jc w:val="both"/>
        <w:rPr>
          <w:rFonts w:asciiTheme="minorHAnsi" w:eastAsia="Times New Roman" w:hAnsiTheme="minorHAnsi" w:cs="Times New Roman"/>
          <w:color w:val="F7941D"/>
          <w:lang w:eastAsia="en-US"/>
        </w:rPr>
      </w:pPr>
      <w:r w:rsidRPr="00FB492B">
        <w:rPr>
          <w:rFonts w:asciiTheme="minorHAnsi" w:eastAsia="Times New Roman" w:hAnsiTheme="minorHAnsi" w:cs="Times New Roman"/>
          <w:color w:val="F7941D"/>
          <w:lang w:eastAsia="en-US"/>
        </w:rPr>
        <w:t>Adjust the below for your event.</w:t>
      </w:r>
    </w:p>
    <w:p w14:paraId="4693F7CC" w14:textId="77777777" w:rsidR="000760F9" w:rsidRPr="00D3437C" w:rsidRDefault="000760F9" w:rsidP="000760F9">
      <w:pPr>
        <w:jc w:val="both"/>
        <w:rPr>
          <w:rFonts w:asciiTheme="minorHAnsi" w:hAnsiTheme="minorHAnsi" w:cs="Arial"/>
          <w:lang w:val="en-GB"/>
        </w:rPr>
      </w:pPr>
    </w:p>
    <w:p w14:paraId="3596259A" w14:textId="77777777" w:rsidR="000760F9" w:rsidRPr="00D3437C" w:rsidRDefault="000760F9" w:rsidP="000760F9">
      <w:pPr>
        <w:jc w:val="both"/>
        <w:rPr>
          <w:rFonts w:asciiTheme="minorHAnsi" w:hAnsiTheme="minorHAnsi"/>
          <w:lang w:val="en-GB"/>
        </w:rPr>
      </w:pPr>
      <w:r w:rsidRPr="00D3437C">
        <w:rPr>
          <w:rFonts w:asciiTheme="minorHAnsi" w:hAnsiTheme="minorHAnsi" w:cs="Arial"/>
          <w:lang w:val="en-GB"/>
        </w:rPr>
        <w:t xml:space="preserve">Electricity supply will be provided by </w:t>
      </w:r>
      <w:r w:rsidRPr="00FB492B">
        <w:rPr>
          <w:rFonts w:asciiTheme="minorHAnsi" w:eastAsia="Times New Roman" w:hAnsiTheme="minorHAnsi" w:cs="Times New Roman"/>
          <w:color w:val="F7941D"/>
          <w:lang w:eastAsia="en-US"/>
        </w:rPr>
        <w:t xml:space="preserve">[e.g. five hired generators], </w:t>
      </w:r>
      <w:r w:rsidRPr="00D3437C">
        <w:rPr>
          <w:rFonts w:asciiTheme="minorHAnsi" w:hAnsiTheme="minorHAnsi" w:cs="Arial"/>
          <w:lang w:val="en-GB"/>
        </w:rPr>
        <w:t xml:space="preserve">which will supply the power to the stages, cooking demonstrations and powered food stalls. A qualified electrician will be onsite to connect and set up all electrical connection on the day and will remain onsite throughout the event to ensure power continuity and safety. </w:t>
      </w:r>
    </w:p>
    <w:p w14:paraId="5C2D4C47" w14:textId="77777777" w:rsidR="000760F9" w:rsidRPr="00D3437C" w:rsidRDefault="000760F9" w:rsidP="000760F9">
      <w:pPr>
        <w:jc w:val="both"/>
        <w:rPr>
          <w:rFonts w:asciiTheme="minorHAnsi" w:hAnsiTheme="minorHAnsi" w:cs="Arial"/>
          <w:lang w:val="en-GB"/>
        </w:rPr>
      </w:pPr>
      <w:r w:rsidRPr="00D3437C">
        <w:rPr>
          <w:rFonts w:asciiTheme="minorHAnsi" w:hAnsiTheme="minorHAnsi"/>
          <w:color w:val="FF0000"/>
          <w:lang w:val="en-GB"/>
        </w:rPr>
        <w:br/>
      </w:r>
      <w:r w:rsidRPr="00D3437C">
        <w:rPr>
          <w:rFonts w:asciiTheme="minorHAnsi" w:hAnsiTheme="minorHAnsi" w:cs="Arial"/>
          <w:lang w:val="en-GB"/>
        </w:rPr>
        <w:t>Distribution boxes will be connected to the generators providing 3 phase power to the stages and 240v to the food stalls.</w:t>
      </w:r>
    </w:p>
    <w:p w14:paraId="50D416A2" w14:textId="77777777" w:rsidR="000760F9" w:rsidRPr="00B56804" w:rsidRDefault="000760F9" w:rsidP="000760F9">
      <w:pPr>
        <w:jc w:val="both"/>
        <w:rPr>
          <w:rFonts w:asciiTheme="minorHAnsi" w:hAnsiTheme="minorHAnsi"/>
          <w:color w:val="auto"/>
          <w:lang w:val="en-GB"/>
        </w:rPr>
      </w:pPr>
    </w:p>
    <w:p w14:paraId="737532B2" w14:textId="77777777" w:rsidR="000760F9" w:rsidRPr="00D3437C" w:rsidRDefault="000760F9" w:rsidP="000760F9">
      <w:pPr>
        <w:jc w:val="both"/>
        <w:rPr>
          <w:rFonts w:asciiTheme="minorHAnsi" w:hAnsiTheme="minorHAnsi" w:cs="Arial"/>
          <w:b/>
        </w:rPr>
      </w:pPr>
    </w:p>
    <w:p w14:paraId="7226BB71" w14:textId="77777777" w:rsidR="000760F9" w:rsidRPr="00FB492B" w:rsidRDefault="000760F9" w:rsidP="000760F9">
      <w:pPr>
        <w:pStyle w:val="Heading1"/>
        <w:rPr>
          <w:color w:val="auto"/>
          <w:sz w:val="36"/>
          <w:szCs w:val="36"/>
        </w:rPr>
      </w:pPr>
      <w:bookmarkStart w:id="23" w:name="_Toc77240578"/>
      <w:r w:rsidRPr="00FB492B">
        <w:rPr>
          <w:color w:val="auto"/>
          <w:sz w:val="36"/>
          <w:szCs w:val="36"/>
        </w:rPr>
        <w:t>Waste Management</w:t>
      </w:r>
      <w:bookmarkEnd w:id="23"/>
      <w:r w:rsidRPr="00FB492B">
        <w:rPr>
          <w:color w:val="auto"/>
          <w:sz w:val="36"/>
          <w:szCs w:val="36"/>
        </w:rPr>
        <w:t xml:space="preserve"> </w:t>
      </w:r>
    </w:p>
    <w:p w14:paraId="52F1C3BA" w14:textId="77777777" w:rsidR="000760F9" w:rsidRPr="00D3437C" w:rsidRDefault="000760F9" w:rsidP="000760F9">
      <w:pPr>
        <w:jc w:val="both"/>
        <w:rPr>
          <w:rFonts w:asciiTheme="minorHAnsi" w:hAnsiTheme="minorHAnsi"/>
          <w:lang w:val="en-GB"/>
        </w:rPr>
      </w:pPr>
    </w:p>
    <w:p w14:paraId="1FEEA325"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4" w:name="_Toc77240579"/>
      <w:r w:rsidRPr="0002549F">
        <w:rPr>
          <w:rFonts w:asciiTheme="minorHAnsi" w:hAnsiTheme="minorHAnsi"/>
          <w:sz w:val="32"/>
          <w:szCs w:val="32"/>
        </w:rPr>
        <w:t>Garbage</w:t>
      </w:r>
      <w:bookmarkEnd w:id="24"/>
    </w:p>
    <w:p w14:paraId="20F57D7D" w14:textId="77777777" w:rsidR="000760F9" w:rsidRPr="00D3437C" w:rsidRDefault="000760F9" w:rsidP="000760F9">
      <w:pPr>
        <w:jc w:val="both"/>
        <w:rPr>
          <w:rFonts w:asciiTheme="minorHAnsi" w:hAnsiTheme="minorHAnsi" w:cs="Arial"/>
          <w:lang w:val="en-GB"/>
        </w:rPr>
      </w:pPr>
    </w:p>
    <w:p w14:paraId="04DBDCFC" w14:textId="77777777" w:rsidR="000760F9" w:rsidRPr="00D3437C" w:rsidRDefault="000760F9" w:rsidP="000760F9">
      <w:pPr>
        <w:jc w:val="both"/>
        <w:rPr>
          <w:rFonts w:asciiTheme="minorHAnsi" w:hAnsiTheme="minorHAnsi"/>
          <w:color w:val="000000" w:themeColor="text1"/>
          <w:lang w:val="en-GB"/>
        </w:rPr>
      </w:pPr>
      <w:r w:rsidRPr="00FB492B">
        <w:rPr>
          <w:rFonts w:asciiTheme="minorHAnsi" w:eastAsia="Times New Roman" w:hAnsiTheme="minorHAnsi" w:cs="Times New Roman"/>
          <w:color w:val="F7941D"/>
          <w:lang w:eastAsia="en-US"/>
        </w:rPr>
        <w:t xml:space="preserve">[Waste Management Company] </w:t>
      </w:r>
      <w:r w:rsidRPr="00D3437C">
        <w:rPr>
          <w:rFonts w:asciiTheme="minorHAnsi" w:hAnsiTheme="minorHAnsi" w:cs="Arial"/>
          <w:color w:val="000000" w:themeColor="text1"/>
          <w:lang w:val="en-GB"/>
        </w:rPr>
        <w:t xml:space="preserve">will supply waste management services during the event. Provision for </w:t>
      </w:r>
      <w:r w:rsidRPr="00FB492B">
        <w:rPr>
          <w:rFonts w:asciiTheme="minorHAnsi" w:eastAsia="Times New Roman" w:hAnsiTheme="minorHAnsi" w:cs="Times New Roman"/>
          <w:color w:val="F7941D"/>
          <w:lang w:eastAsia="en-US"/>
        </w:rPr>
        <w:t xml:space="preserve">x# x </w:t>
      </w:r>
      <w:r w:rsidRPr="00D3437C">
        <w:rPr>
          <w:rFonts w:asciiTheme="minorHAnsi" w:hAnsiTheme="minorHAnsi" w:cs="Arial"/>
          <w:color w:val="000000" w:themeColor="text1"/>
          <w:lang w:val="en-GB"/>
        </w:rPr>
        <w:t xml:space="preserve">220 litre garbage bins and </w:t>
      </w:r>
      <w:r w:rsidRPr="00FB492B">
        <w:rPr>
          <w:rFonts w:asciiTheme="minorHAnsi" w:eastAsia="Times New Roman" w:hAnsiTheme="minorHAnsi" w:cs="Times New Roman"/>
          <w:color w:val="F7941D"/>
          <w:lang w:eastAsia="en-US"/>
        </w:rPr>
        <w:t>x# x</w:t>
      </w:r>
      <w:r w:rsidRPr="00D3437C">
        <w:rPr>
          <w:rFonts w:asciiTheme="minorHAnsi" w:hAnsiTheme="minorHAnsi" w:cs="Arial"/>
          <w:color w:val="82BF41"/>
          <w:lang w:val="en-GB"/>
        </w:rPr>
        <w:t xml:space="preserve"> </w:t>
      </w:r>
      <w:r w:rsidRPr="00D3437C">
        <w:rPr>
          <w:rFonts w:asciiTheme="minorHAnsi" w:hAnsiTheme="minorHAnsi" w:cs="Arial"/>
          <w:color w:val="000000" w:themeColor="text1"/>
          <w:lang w:val="en-GB"/>
        </w:rPr>
        <w:t xml:space="preserve">660 litre garbage bins will be located on the site. </w:t>
      </w:r>
    </w:p>
    <w:p w14:paraId="01B96859" w14:textId="77777777" w:rsidR="000760F9" w:rsidRPr="00D3437C" w:rsidRDefault="000760F9" w:rsidP="000760F9">
      <w:pPr>
        <w:jc w:val="both"/>
        <w:rPr>
          <w:rFonts w:asciiTheme="minorHAnsi" w:hAnsiTheme="minorHAnsi"/>
          <w:color w:val="000000" w:themeColor="text1"/>
          <w:lang w:val="en-GB"/>
        </w:rPr>
      </w:pPr>
    </w:p>
    <w:p w14:paraId="40E4C5AB" w14:textId="77777777" w:rsidR="000760F9" w:rsidRPr="00D3437C" w:rsidRDefault="000760F9" w:rsidP="000760F9">
      <w:pPr>
        <w:jc w:val="both"/>
        <w:rPr>
          <w:rFonts w:asciiTheme="minorHAnsi" w:hAnsiTheme="minorHAnsi"/>
          <w:color w:val="000000" w:themeColor="text1"/>
          <w:lang w:val="en-GB"/>
        </w:rPr>
      </w:pPr>
      <w:r w:rsidRPr="00D3437C">
        <w:rPr>
          <w:rFonts w:asciiTheme="minorHAnsi" w:hAnsiTheme="minorHAnsi" w:cs="Arial"/>
          <w:color w:val="000000" w:themeColor="text1"/>
          <w:lang w:val="en-GB"/>
        </w:rPr>
        <w:t xml:space="preserve">Garbage collections are requested for </w:t>
      </w:r>
      <w:r w:rsidRPr="00FB492B">
        <w:rPr>
          <w:rFonts w:asciiTheme="minorHAnsi" w:eastAsia="Times New Roman" w:hAnsiTheme="minorHAnsi" w:cs="Times New Roman"/>
          <w:color w:val="F7941D"/>
          <w:lang w:eastAsia="en-US"/>
        </w:rPr>
        <w:t>[date and time].</w:t>
      </w:r>
    </w:p>
    <w:p w14:paraId="238018D4" w14:textId="77777777" w:rsidR="000760F9" w:rsidRPr="00D3437C" w:rsidRDefault="000760F9" w:rsidP="000760F9">
      <w:pPr>
        <w:jc w:val="both"/>
        <w:rPr>
          <w:rFonts w:asciiTheme="minorHAnsi" w:hAnsiTheme="minorHAnsi"/>
          <w:lang w:val="en-GB"/>
        </w:rPr>
      </w:pPr>
    </w:p>
    <w:p w14:paraId="0445301F"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The site will be cleaned by committee volunteers after the event pack up. </w:t>
      </w:r>
    </w:p>
    <w:p w14:paraId="6D53C417" w14:textId="77777777" w:rsidR="000760F9" w:rsidRPr="00D3437C" w:rsidRDefault="000760F9" w:rsidP="000760F9">
      <w:pPr>
        <w:jc w:val="both"/>
        <w:rPr>
          <w:rFonts w:asciiTheme="minorHAnsi" w:hAnsiTheme="minorHAnsi" w:cs="Arial"/>
          <w:lang w:val="en-GB"/>
        </w:rPr>
      </w:pPr>
    </w:p>
    <w:p w14:paraId="4196945A"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Insert details on recycling and what your event will do to reduce waste.</w:t>
      </w:r>
    </w:p>
    <w:p w14:paraId="48C60D0C" w14:textId="77777777" w:rsidR="000760F9" w:rsidRPr="00D3437C" w:rsidRDefault="000760F9" w:rsidP="000760F9">
      <w:pPr>
        <w:jc w:val="both"/>
        <w:rPr>
          <w:rFonts w:asciiTheme="minorHAnsi" w:hAnsiTheme="minorHAnsi"/>
          <w:lang w:val="en-GB"/>
        </w:rPr>
      </w:pPr>
    </w:p>
    <w:p w14:paraId="70EF62B8" w14:textId="77777777" w:rsidR="000760F9" w:rsidRPr="00D3437C" w:rsidRDefault="000760F9" w:rsidP="000760F9">
      <w:pPr>
        <w:jc w:val="both"/>
        <w:rPr>
          <w:rFonts w:asciiTheme="minorHAnsi" w:hAnsiTheme="minorHAnsi"/>
          <w:lang w:val="en-GB"/>
        </w:rPr>
      </w:pPr>
    </w:p>
    <w:p w14:paraId="2AAB131F"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5" w:name="_Toc77240580"/>
      <w:r w:rsidRPr="0002549F">
        <w:rPr>
          <w:rFonts w:asciiTheme="minorHAnsi" w:hAnsiTheme="minorHAnsi"/>
          <w:sz w:val="32"/>
          <w:szCs w:val="32"/>
        </w:rPr>
        <w:t>Toilets</w:t>
      </w:r>
      <w:bookmarkEnd w:id="25"/>
    </w:p>
    <w:p w14:paraId="000963DB" w14:textId="77777777" w:rsidR="000760F9" w:rsidRPr="00D3437C" w:rsidRDefault="000760F9" w:rsidP="000760F9">
      <w:pPr>
        <w:jc w:val="both"/>
        <w:rPr>
          <w:rFonts w:asciiTheme="minorHAnsi" w:hAnsiTheme="minorHAnsi" w:cs="Arial"/>
          <w:color w:val="000000" w:themeColor="text1"/>
          <w:lang w:val="en-GB"/>
        </w:rPr>
      </w:pPr>
    </w:p>
    <w:p w14:paraId="03488900" w14:textId="77777777" w:rsidR="000760F9" w:rsidRDefault="000760F9" w:rsidP="000760F9">
      <w:pPr>
        <w:jc w:val="both"/>
        <w:rPr>
          <w:rFonts w:asciiTheme="minorHAnsi" w:hAnsiTheme="minorHAnsi" w:cs="Arial"/>
          <w:color w:val="000000" w:themeColor="text1"/>
          <w:lang w:val="en-GB"/>
        </w:rPr>
      </w:pPr>
      <w:r w:rsidRPr="00D3437C">
        <w:rPr>
          <w:rFonts w:asciiTheme="minorHAnsi" w:hAnsiTheme="minorHAnsi" w:cs="Arial"/>
          <w:color w:val="000000" w:themeColor="text1"/>
          <w:lang w:val="en-GB"/>
        </w:rPr>
        <w:t xml:space="preserve">Portaloos have been order through </w:t>
      </w:r>
      <w:r w:rsidRPr="00FB492B">
        <w:rPr>
          <w:rFonts w:asciiTheme="minorHAnsi" w:eastAsia="Times New Roman" w:hAnsiTheme="minorHAnsi" w:cs="Times New Roman"/>
          <w:color w:val="F7941D"/>
          <w:lang w:eastAsia="en-US"/>
        </w:rPr>
        <w:t>[Company Name].</w:t>
      </w:r>
      <w:r w:rsidRPr="00D3437C">
        <w:rPr>
          <w:rFonts w:asciiTheme="minorHAnsi" w:hAnsiTheme="minorHAnsi" w:cs="Arial"/>
          <w:color w:val="82BF41"/>
          <w:lang w:val="en-GB"/>
        </w:rPr>
        <w:t xml:space="preserve"> </w:t>
      </w:r>
      <w:r w:rsidRPr="00D3437C">
        <w:rPr>
          <w:rFonts w:asciiTheme="minorHAnsi" w:hAnsiTheme="minorHAnsi" w:cs="Arial"/>
          <w:color w:val="000000" w:themeColor="text1"/>
          <w:lang w:val="en-GB"/>
        </w:rPr>
        <w:t xml:space="preserve">Approximately </w:t>
      </w:r>
      <w:r w:rsidRPr="00FB492B">
        <w:rPr>
          <w:rFonts w:asciiTheme="minorHAnsi" w:eastAsia="Times New Roman" w:hAnsiTheme="minorHAnsi" w:cs="Times New Roman"/>
          <w:color w:val="F7941D"/>
          <w:lang w:eastAsia="en-US"/>
        </w:rPr>
        <w:t>x#</w:t>
      </w:r>
      <w:r w:rsidRPr="00D3437C">
        <w:rPr>
          <w:rFonts w:asciiTheme="minorHAnsi" w:hAnsiTheme="minorHAnsi" w:cs="Arial"/>
          <w:color w:val="000000" w:themeColor="text1"/>
          <w:lang w:val="en-GB"/>
        </w:rPr>
        <w:t xml:space="preserve"> trailers of 16 toilets including urinals and 2 disabled toilets. These will be delivered on </w:t>
      </w:r>
      <w:r w:rsidRPr="00FB492B">
        <w:rPr>
          <w:rFonts w:asciiTheme="minorHAnsi" w:eastAsia="Times New Roman" w:hAnsiTheme="minorHAnsi" w:cs="Times New Roman"/>
          <w:color w:val="F7941D"/>
          <w:lang w:eastAsia="en-US"/>
        </w:rPr>
        <w:t>[date]</w:t>
      </w:r>
      <w:r w:rsidRPr="00D3437C">
        <w:rPr>
          <w:rFonts w:asciiTheme="minorHAnsi" w:hAnsiTheme="minorHAnsi" w:cs="Arial"/>
          <w:color w:val="82BF41"/>
          <w:lang w:val="en-GB"/>
        </w:rPr>
        <w:t xml:space="preserve"> </w:t>
      </w:r>
      <w:r w:rsidRPr="00D3437C">
        <w:rPr>
          <w:rFonts w:asciiTheme="minorHAnsi" w:hAnsiTheme="minorHAnsi" w:cs="Arial"/>
          <w:color w:val="000000" w:themeColor="text1"/>
          <w:lang w:val="en-GB"/>
        </w:rPr>
        <w:t xml:space="preserve">and picked up on </w:t>
      </w:r>
      <w:r w:rsidRPr="00FB492B">
        <w:rPr>
          <w:rFonts w:asciiTheme="minorHAnsi" w:eastAsia="Times New Roman" w:hAnsiTheme="minorHAnsi" w:cs="Times New Roman"/>
          <w:color w:val="F7941D"/>
          <w:lang w:eastAsia="en-US"/>
        </w:rPr>
        <w:t>[date].</w:t>
      </w:r>
      <w:r w:rsidRPr="00D3437C">
        <w:rPr>
          <w:rFonts w:asciiTheme="minorHAnsi" w:hAnsiTheme="minorHAnsi" w:cs="Arial"/>
          <w:color w:val="82BF41"/>
          <w:lang w:val="en-GB"/>
        </w:rPr>
        <w:t xml:space="preserve"> </w:t>
      </w:r>
      <w:r w:rsidRPr="00D3437C">
        <w:rPr>
          <w:rFonts w:asciiTheme="minorHAnsi" w:hAnsiTheme="minorHAnsi" w:cs="Arial"/>
          <w:color w:val="000000" w:themeColor="text1"/>
          <w:lang w:val="en-GB"/>
        </w:rPr>
        <w:t xml:space="preserve">Cleaners are onsite all day to service the toilets. </w:t>
      </w:r>
      <w:r w:rsidRPr="00FB492B">
        <w:rPr>
          <w:rFonts w:asciiTheme="minorHAnsi" w:eastAsia="Times New Roman" w:hAnsiTheme="minorHAnsi" w:cs="Times New Roman"/>
          <w:color w:val="F7941D"/>
          <w:lang w:eastAsia="en-US"/>
        </w:rPr>
        <w:t xml:space="preserve">[Company Name] </w:t>
      </w:r>
      <w:r w:rsidRPr="00D3437C">
        <w:rPr>
          <w:rFonts w:asciiTheme="minorHAnsi" w:hAnsiTheme="minorHAnsi" w:cs="Arial"/>
          <w:color w:val="000000" w:themeColor="text1"/>
          <w:lang w:val="en-GB"/>
        </w:rPr>
        <w:t xml:space="preserve">are responsible for the portaloos cleanliness and safety during the event. </w:t>
      </w:r>
    </w:p>
    <w:p w14:paraId="10BC8093" w14:textId="77777777" w:rsidR="000760F9" w:rsidRDefault="000760F9" w:rsidP="000760F9">
      <w:pPr>
        <w:jc w:val="both"/>
        <w:rPr>
          <w:rFonts w:asciiTheme="minorHAnsi" w:hAnsiTheme="minorHAnsi" w:cs="Arial"/>
          <w:color w:val="000000" w:themeColor="text1"/>
          <w:lang w:val="en-GB"/>
        </w:rPr>
      </w:pPr>
    </w:p>
    <w:p w14:paraId="2A9D31AF" w14:textId="77777777" w:rsidR="000760F9" w:rsidRPr="00956C4A" w:rsidRDefault="000760F9" w:rsidP="000760F9">
      <w:pPr>
        <w:jc w:val="both"/>
        <w:rPr>
          <w:rFonts w:asciiTheme="minorHAnsi" w:hAnsiTheme="minorHAnsi"/>
          <w:color w:val="000000" w:themeColor="text1"/>
          <w:lang w:val="en-GB"/>
        </w:rPr>
      </w:pPr>
    </w:p>
    <w:p w14:paraId="6B87C348" w14:textId="77777777" w:rsidR="000760F9" w:rsidRPr="00FB492B" w:rsidRDefault="000760F9" w:rsidP="000760F9">
      <w:pPr>
        <w:pStyle w:val="Heading1"/>
        <w:rPr>
          <w:color w:val="auto"/>
          <w:sz w:val="36"/>
          <w:szCs w:val="36"/>
        </w:rPr>
      </w:pPr>
      <w:bookmarkStart w:id="26" w:name="_Toc77240581"/>
      <w:r w:rsidRPr="00FB492B">
        <w:rPr>
          <w:color w:val="auto"/>
          <w:sz w:val="36"/>
          <w:szCs w:val="36"/>
        </w:rPr>
        <w:t>Environmental Impacts</w:t>
      </w:r>
      <w:bookmarkEnd w:id="26"/>
    </w:p>
    <w:p w14:paraId="525B9E70" w14:textId="77777777" w:rsidR="000760F9" w:rsidRPr="00D3437C" w:rsidRDefault="000760F9" w:rsidP="000760F9">
      <w:pPr>
        <w:pStyle w:val="ListParagraph"/>
        <w:jc w:val="both"/>
        <w:rPr>
          <w:rFonts w:asciiTheme="minorHAnsi" w:hAnsiTheme="minorHAnsi" w:cs="Arial"/>
          <w:b/>
        </w:rPr>
      </w:pPr>
    </w:p>
    <w:p w14:paraId="1FD9FD24" w14:textId="77777777" w:rsidR="000760F9" w:rsidRPr="00D3437C" w:rsidRDefault="000760F9" w:rsidP="000760F9">
      <w:pPr>
        <w:jc w:val="both"/>
        <w:rPr>
          <w:rFonts w:asciiTheme="minorHAnsi" w:hAnsiTheme="minorHAnsi"/>
        </w:rPr>
      </w:pPr>
      <w:r w:rsidRPr="00FB492B">
        <w:rPr>
          <w:rFonts w:asciiTheme="minorHAnsi" w:eastAsia="Times New Roman" w:hAnsiTheme="minorHAnsi" w:cs="Times New Roman"/>
          <w:color w:val="F7941D"/>
          <w:lang w:eastAsia="en-US"/>
        </w:rPr>
        <w:t xml:space="preserve">[Describe environmental impacts of the event on the site]. </w:t>
      </w:r>
      <w:r w:rsidRPr="00D3437C">
        <w:rPr>
          <w:rFonts w:asciiTheme="minorHAnsi" w:hAnsiTheme="minorHAnsi"/>
        </w:rPr>
        <w:t xml:space="preserve">The festival does not inflict any long-term impacts on the natural environment. </w:t>
      </w:r>
    </w:p>
    <w:p w14:paraId="08D10860" w14:textId="77777777" w:rsidR="000760F9" w:rsidRPr="00D3437C" w:rsidRDefault="000760F9" w:rsidP="000760F9">
      <w:pPr>
        <w:jc w:val="both"/>
        <w:rPr>
          <w:rFonts w:asciiTheme="minorHAnsi" w:hAnsiTheme="minorHAnsi"/>
        </w:rPr>
      </w:pPr>
    </w:p>
    <w:p w14:paraId="563B0A7D" w14:textId="623C5707" w:rsidR="00FF7606" w:rsidRDefault="00FF7606">
      <w:pPr>
        <w:rPr>
          <w:rFonts w:asciiTheme="minorHAnsi" w:hAnsiTheme="minorHAnsi"/>
        </w:rPr>
      </w:pPr>
      <w:r>
        <w:rPr>
          <w:rFonts w:asciiTheme="minorHAnsi" w:hAnsiTheme="minorHAnsi"/>
        </w:rPr>
        <w:br w:type="page"/>
      </w:r>
    </w:p>
    <w:p w14:paraId="320E3F6B" w14:textId="77777777" w:rsidR="000760F9" w:rsidRPr="00FB492B" w:rsidRDefault="000760F9" w:rsidP="000760F9">
      <w:pPr>
        <w:pStyle w:val="Heading1"/>
        <w:rPr>
          <w:color w:val="auto"/>
          <w:sz w:val="36"/>
          <w:szCs w:val="36"/>
        </w:rPr>
      </w:pPr>
      <w:bookmarkStart w:id="27" w:name="_Toc77240582"/>
      <w:r w:rsidRPr="00FB492B">
        <w:rPr>
          <w:color w:val="auto"/>
          <w:sz w:val="36"/>
          <w:szCs w:val="36"/>
        </w:rPr>
        <w:lastRenderedPageBreak/>
        <w:t>Noise</w:t>
      </w:r>
      <w:bookmarkEnd w:id="27"/>
    </w:p>
    <w:p w14:paraId="67A3B5D3" w14:textId="77777777" w:rsidR="000760F9" w:rsidRPr="00D3437C" w:rsidRDefault="000760F9" w:rsidP="000760F9">
      <w:pPr>
        <w:jc w:val="both"/>
        <w:rPr>
          <w:rFonts w:asciiTheme="minorHAnsi" w:hAnsiTheme="minorHAnsi" w:cs="Arial"/>
          <w:lang w:val="en-GB"/>
        </w:rPr>
      </w:pPr>
    </w:p>
    <w:p w14:paraId="0E834436" w14:textId="77777777" w:rsidR="000760F9" w:rsidRPr="00D3437C" w:rsidRDefault="000760F9" w:rsidP="000760F9">
      <w:pPr>
        <w:jc w:val="both"/>
        <w:rPr>
          <w:rFonts w:asciiTheme="minorHAnsi" w:hAnsiTheme="minorHAnsi"/>
          <w:lang w:val="en-GB"/>
        </w:rPr>
      </w:pPr>
      <w:r w:rsidRPr="00D3437C">
        <w:rPr>
          <w:rFonts w:asciiTheme="minorHAnsi" w:hAnsiTheme="minorHAnsi" w:cs="Arial"/>
          <w:lang w:val="en-GB"/>
        </w:rPr>
        <w:t xml:space="preserve">The festival stages will have designated sound operators at each stage that will monitor the volume and direction of the amplified music. Both stages will be finished by [e.g. 4pm]. </w:t>
      </w:r>
    </w:p>
    <w:p w14:paraId="5CDC75F3" w14:textId="77777777" w:rsidR="000760F9" w:rsidRPr="00D3437C" w:rsidRDefault="000760F9" w:rsidP="000760F9">
      <w:pPr>
        <w:jc w:val="both"/>
        <w:rPr>
          <w:rFonts w:asciiTheme="minorHAnsi" w:hAnsiTheme="minorHAnsi"/>
          <w:lang w:val="en-GB"/>
        </w:rPr>
      </w:pPr>
    </w:p>
    <w:p w14:paraId="10A5DD2C"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A complaints process is in place for residents to contact event organisers per their letter of notification with the event organisers to provide feedback and direct the sound engineers as required throughout the day. </w:t>
      </w:r>
    </w:p>
    <w:p w14:paraId="4622980E" w14:textId="77777777" w:rsidR="000760F9" w:rsidRPr="00D3437C" w:rsidRDefault="000760F9" w:rsidP="000760F9">
      <w:pPr>
        <w:jc w:val="both"/>
        <w:rPr>
          <w:rFonts w:asciiTheme="minorHAnsi" w:hAnsiTheme="minorHAnsi"/>
          <w:lang w:val="en-GB"/>
        </w:rPr>
      </w:pPr>
    </w:p>
    <w:p w14:paraId="38303E55" w14:textId="77777777" w:rsidR="000760F9" w:rsidRPr="00FB492B" w:rsidRDefault="000760F9" w:rsidP="000760F9">
      <w:pPr>
        <w:jc w:val="both"/>
        <w:rPr>
          <w:rFonts w:asciiTheme="minorHAnsi" w:hAnsiTheme="minorHAnsi"/>
          <w:color w:val="auto"/>
        </w:rPr>
      </w:pPr>
    </w:p>
    <w:p w14:paraId="2DD41647" w14:textId="77777777" w:rsidR="000760F9" w:rsidRPr="00FB492B" w:rsidRDefault="000760F9" w:rsidP="000760F9">
      <w:pPr>
        <w:pStyle w:val="Heading1"/>
        <w:rPr>
          <w:color w:val="auto"/>
          <w:sz w:val="36"/>
          <w:szCs w:val="36"/>
        </w:rPr>
      </w:pPr>
      <w:bookmarkStart w:id="28" w:name="_Toc77240583"/>
      <w:r w:rsidRPr="00FB492B">
        <w:rPr>
          <w:color w:val="auto"/>
          <w:sz w:val="36"/>
          <w:szCs w:val="36"/>
        </w:rPr>
        <w:t>Emergency Procedures</w:t>
      </w:r>
      <w:bookmarkEnd w:id="28"/>
      <w:r w:rsidRPr="00FB492B">
        <w:rPr>
          <w:color w:val="auto"/>
          <w:sz w:val="36"/>
          <w:szCs w:val="36"/>
        </w:rPr>
        <w:t xml:space="preserve"> </w:t>
      </w:r>
    </w:p>
    <w:p w14:paraId="3C675BA3" w14:textId="77777777" w:rsidR="000760F9" w:rsidRPr="00D3437C" w:rsidRDefault="000760F9" w:rsidP="000760F9">
      <w:pPr>
        <w:jc w:val="both"/>
        <w:rPr>
          <w:rFonts w:asciiTheme="minorHAnsi" w:hAnsiTheme="minorHAnsi"/>
          <w:lang w:val="en-GB"/>
        </w:rPr>
      </w:pPr>
    </w:p>
    <w:p w14:paraId="64335EBE"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9" w:name="_Toc77240584"/>
      <w:r w:rsidRPr="0002549F">
        <w:rPr>
          <w:rFonts w:asciiTheme="minorHAnsi" w:hAnsiTheme="minorHAnsi"/>
          <w:sz w:val="32"/>
          <w:szCs w:val="32"/>
        </w:rPr>
        <w:t>Liaison with Emergency Services</w:t>
      </w:r>
      <w:bookmarkEnd w:id="29"/>
    </w:p>
    <w:p w14:paraId="21C699C2" w14:textId="77777777" w:rsidR="000760F9" w:rsidRPr="00D3437C" w:rsidRDefault="000760F9" w:rsidP="000760F9">
      <w:pPr>
        <w:jc w:val="both"/>
        <w:rPr>
          <w:rFonts w:asciiTheme="minorHAnsi" w:hAnsiTheme="minorHAnsi" w:cs="Arial"/>
          <w:lang w:val="en-GB"/>
        </w:rPr>
      </w:pPr>
    </w:p>
    <w:p w14:paraId="5B056F2E"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 xml:space="preserve">The </w:t>
      </w:r>
      <w:r w:rsidRPr="00FB492B">
        <w:rPr>
          <w:rFonts w:asciiTheme="minorHAnsi" w:eastAsia="Times New Roman" w:hAnsiTheme="minorHAnsi" w:cs="Times New Roman"/>
          <w:color w:val="F7941D"/>
          <w:lang w:eastAsia="en-US"/>
        </w:rPr>
        <w:t xml:space="preserve">[local] </w:t>
      </w:r>
      <w:r w:rsidRPr="00D3437C">
        <w:rPr>
          <w:rFonts w:asciiTheme="minorHAnsi" w:hAnsiTheme="minorHAnsi" w:cs="Arial"/>
          <w:lang w:val="en-GB"/>
        </w:rPr>
        <w:t xml:space="preserve">Police Stations, </w:t>
      </w:r>
      <w:r w:rsidRPr="00FB492B">
        <w:rPr>
          <w:rFonts w:asciiTheme="minorHAnsi" w:eastAsia="Times New Roman" w:hAnsiTheme="minorHAnsi" w:cs="Times New Roman"/>
          <w:color w:val="F7941D"/>
          <w:lang w:eastAsia="en-US"/>
        </w:rPr>
        <w:t>[local]</w:t>
      </w:r>
      <w:r w:rsidRPr="00D3437C">
        <w:rPr>
          <w:rFonts w:asciiTheme="minorHAnsi" w:hAnsiTheme="minorHAnsi" w:cs="Arial"/>
          <w:color w:val="82BF41"/>
          <w:lang w:val="en-GB"/>
        </w:rPr>
        <w:t xml:space="preserve"> </w:t>
      </w:r>
      <w:r w:rsidRPr="00D3437C">
        <w:rPr>
          <w:rFonts w:asciiTheme="minorHAnsi" w:hAnsiTheme="minorHAnsi" w:cs="Arial"/>
          <w:lang w:val="en-GB"/>
        </w:rPr>
        <w:t xml:space="preserve">Ambulance and </w:t>
      </w:r>
      <w:r w:rsidRPr="00FB492B">
        <w:rPr>
          <w:rFonts w:asciiTheme="minorHAnsi" w:eastAsia="Times New Roman" w:hAnsiTheme="minorHAnsi" w:cs="Times New Roman"/>
          <w:color w:val="F7941D"/>
          <w:lang w:eastAsia="en-US"/>
        </w:rPr>
        <w:t>[local]</w:t>
      </w:r>
      <w:r w:rsidRPr="00D3437C">
        <w:rPr>
          <w:rFonts w:asciiTheme="minorHAnsi" w:hAnsiTheme="minorHAnsi" w:cs="Arial"/>
          <w:color w:val="82BF41"/>
          <w:lang w:val="en-GB"/>
        </w:rPr>
        <w:t xml:space="preserve"> </w:t>
      </w:r>
      <w:r w:rsidRPr="00D3437C">
        <w:rPr>
          <w:rFonts w:asciiTheme="minorHAnsi" w:hAnsiTheme="minorHAnsi" w:cs="Arial"/>
          <w:lang w:val="en-GB"/>
        </w:rPr>
        <w:t xml:space="preserve">Fire Brigade will all be notified about the event and supplied with an event site map. This map will outline the traffic flow for the event. Emergency Services will be supplied with the risk management plan for review, and the mobile phone number for the Event Coordinator and other key committee contacts. </w:t>
      </w:r>
    </w:p>
    <w:p w14:paraId="7A873164" w14:textId="77777777" w:rsidR="000760F9" w:rsidRPr="00D3437C" w:rsidRDefault="000760F9" w:rsidP="000760F9">
      <w:pPr>
        <w:jc w:val="both"/>
        <w:rPr>
          <w:rFonts w:asciiTheme="minorHAnsi" w:hAnsiTheme="minorHAnsi"/>
          <w:lang w:val="en-GB"/>
        </w:rPr>
      </w:pPr>
    </w:p>
    <w:p w14:paraId="2F7EC8EF" w14:textId="77777777" w:rsidR="000760F9" w:rsidRPr="00D3437C" w:rsidRDefault="000760F9" w:rsidP="000760F9">
      <w:pPr>
        <w:jc w:val="both"/>
        <w:rPr>
          <w:rFonts w:asciiTheme="minorHAnsi" w:hAnsiTheme="minorHAnsi"/>
          <w:lang w:val="en-GB"/>
        </w:rPr>
      </w:pPr>
    </w:p>
    <w:p w14:paraId="2DEF3930"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0" w:name="_Toc77240585"/>
      <w:r w:rsidRPr="0002549F">
        <w:rPr>
          <w:rFonts w:asciiTheme="minorHAnsi" w:hAnsiTheme="minorHAnsi"/>
          <w:sz w:val="32"/>
          <w:szCs w:val="32"/>
        </w:rPr>
        <w:t>Fire Safety</w:t>
      </w:r>
      <w:bookmarkEnd w:id="30"/>
    </w:p>
    <w:p w14:paraId="4D71C166" w14:textId="77777777" w:rsidR="000760F9" w:rsidRPr="00D3437C" w:rsidRDefault="000760F9" w:rsidP="000760F9">
      <w:pPr>
        <w:jc w:val="both"/>
        <w:rPr>
          <w:rFonts w:asciiTheme="minorHAnsi" w:hAnsiTheme="minorHAnsi" w:cs="Arial"/>
          <w:lang w:val="en-GB"/>
        </w:rPr>
      </w:pPr>
    </w:p>
    <w:p w14:paraId="20155387" w14:textId="77777777" w:rsidR="000760F9" w:rsidRPr="00D3437C" w:rsidRDefault="000760F9" w:rsidP="000760F9">
      <w:pPr>
        <w:jc w:val="both"/>
        <w:rPr>
          <w:rFonts w:asciiTheme="minorHAnsi" w:hAnsiTheme="minorHAnsi" w:cs="Arial"/>
          <w:lang w:val="en-GB"/>
        </w:rPr>
      </w:pPr>
      <w:r w:rsidRPr="00D3437C">
        <w:rPr>
          <w:rFonts w:asciiTheme="minorHAnsi" w:hAnsiTheme="minorHAnsi" w:cs="Arial"/>
          <w:lang w:val="en-GB"/>
        </w:rPr>
        <w:t>Fire extinguishers and fire blankets will be located onsite at both stages and near the cooking demonstrations. All volunteers will be inducted in procedures for notifying emergency services as required. Dial 000.</w:t>
      </w:r>
    </w:p>
    <w:p w14:paraId="6D3223FA" w14:textId="77777777" w:rsidR="000760F9" w:rsidRPr="00D3437C" w:rsidRDefault="000760F9" w:rsidP="000760F9">
      <w:pPr>
        <w:jc w:val="both"/>
        <w:rPr>
          <w:rFonts w:asciiTheme="minorHAnsi" w:hAnsiTheme="minorHAnsi"/>
          <w:lang w:val="en-GB"/>
        </w:rPr>
      </w:pPr>
    </w:p>
    <w:p w14:paraId="379B2807" w14:textId="77777777" w:rsidR="000760F9" w:rsidRPr="00D3437C" w:rsidRDefault="000760F9" w:rsidP="000760F9">
      <w:pPr>
        <w:jc w:val="both"/>
        <w:rPr>
          <w:rFonts w:asciiTheme="minorHAnsi" w:hAnsiTheme="minorHAnsi"/>
          <w:lang w:val="en-GB"/>
        </w:rPr>
      </w:pPr>
    </w:p>
    <w:p w14:paraId="565B7846" w14:textId="77777777" w:rsidR="000760F9" w:rsidRPr="0002549F" w:rsidRDefault="000760F9" w:rsidP="0002549F">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1" w:name="_Toc77240586"/>
      <w:r w:rsidRPr="0002549F">
        <w:rPr>
          <w:rFonts w:asciiTheme="minorHAnsi" w:hAnsiTheme="minorHAnsi"/>
          <w:sz w:val="32"/>
          <w:szCs w:val="32"/>
        </w:rPr>
        <w:t>First Aid</w:t>
      </w:r>
      <w:bookmarkEnd w:id="31"/>
    </w:p>
    <w:p w14:paraId="0E21E635" w14:textId="77777777" w:rsidR="000760F9" w:rsidRPr="00D3437C" w:rsidRDefault="000760F9" w:rsidP="000760F9">
      <w:pPr>
        <w:jc w:val="both"/>
        <w:rPr>
          <w:rFonts w:asciiTheme="minorHAnsi" w:hAnsiTheme="minorHAnsi" w:cs="Arial"/>
          <w:lang w:val="en-GB"/>
        </w:rPr>
      </w:pPr>
    </w:p>
    <w:p w14:paraId="45892B63" w14:textId="77777777" w:rsidR="000760F9" w:rsidRDefault="000760F9" w:rsidP="000760F9">
      <w:pPr>
        <w:jc w:val="both"/>
        <w:rPr>
          <w:rFonts w:asciiTheme="minorHAnsi" w:hAnsiTheme="minorHAnsi" w:cs="Arial"/>
          <w:lang w:val="en-GB"/>
        </w:rPr>
      </w:pPr>
      <w:r w:rsidRPr="00D3437C">
        <w:rPr>
          <w:rFonts w:asciiTheme="minorHAnsi" w:hAnsiTheme="minorHAnsi" w:cs="Arial"/>
          <w:lang w:val="en-GB"/>
        </w:rPr>
        <w:t>A first aid tent will be set up next to the Information Tent and will be staffed by St Johns Ambulance. The location of the First Aid Tent is included in the site map for the event</w:t>
      </w:r>
      <w:r>
        <w:rPr>
          <w:rFonts w:asciiTheme="minorHAnsi" w:hAnsiTheme="minorHAnsi" w:cs="Arial"/>
          <w:lang w:val="en-GB"/>
        </w:rPr>
        <w:t xml:space="preserve"> program.</w:t>
      </w:r>
    </w:p>
    <w:p w14:paraId="3A524E48" w14:textId="77777777" w:rsidR="000760F9" w:rsidRDefault="000760F9" w:rsidP="000760F9">
      <w:pPr>
        <w:jc w:val="both"/>
        <w:rPr>
          <w:rFonts w:asciiTheme="minorHAnsi" w:hAnsiTheme="minorHAnsi" w:cs="Arial"/>
          <w:lang w:val="en-GB"/>
        </w:rPr>
      </w:pPr>
    </w:p>
    <w:p w14:paraId="0291E76B" w14:textId="77777777" w:rsidR="000760F9" w:rsidRPr="00956C4A" w:rsidRDefault="000760F9" w:rsidP="000760F9">
      <w:pPr>
        <w:jc w:val="both"/>
        <w:rPr>
          <w:rFonts w:asciiTheme="minorHAnsi" w:hAnsiTheme="minorHAnsi" w:cs="Arial"/>
          <w:lang w:val="en-GB"/>
        </w:rPr>
      </w:pPr>
    </w:p>
    <w:p w14:paraId="32679D62" w14:textId="77777777" w:rsidR="000760F9" w:rsidRPr="00FB492B" w:rsidRDefault="000760F9" w:rsidP="000760F9">
      <w:pPr>
        <w:pStyle w:val="Heading1"/>
        <w:rPr>
          <w:color w:val="auto"/>
          <w:sz w:val="36"/>
          <w:szCs w:val="36"/>
        </w:rPr>
      </w:pPr>
      <w:bookmarkStart w:id="32" w:name="_Toc77240587"/>
      <w:r w:rsidRPr="00FB492B">
        <w:rPr>
          <w:color w:val="auto"/>
          <w:sz w:val="36"/>
          <w:szCs w:val="36"/>
        </w:rPr>
        <w:t>Event Risk Assessment and Risk Management</w:t>
      </w:r>
      <w:bookmarkEnd w:id="32"/>
    </w:p>
    <w:p w14:paraId="4C0D8435" w14:textId="77777777" w:rsidR="000760F9" w:rsidRPr="00D3437C" w:rsidRDefault="000760F9" w:rsidP="000760F9">
      <w:pPr>
        <w:jc w:val="both"/>
        <w:rPr>
          <w:rFonts w:asciiTheme="minorHAnsi" w:hAnsiTheme="minorHAnsi"/>
        </w:rPr>
      </w:pPr>
    </w:p>
    <w:p w14:paraId="3D95BA4C" w14:textId="77777777" w:rsidR="000760F9" w:rsidRPr="00D3437C" w:rsidRDefault="000760F9" w:rsidP="000760F9">
      <w:pPr>
        <w:jc w:val="both"/>
        <w:rPr>
          <w:rFonts w:asciiTheme="minorHAnsi" w:hAnsiTheme="minorHAnsi"/>
        </w:rPr>
      </w:pPr>
      <w:r w:rsidRPr="00D3437C">
        <w:rPr>
          <w:rFonts w:asciiTheme="minorHAnsi" w:hAnsiTheme="minorHAnsi"/>
        </w:rPr>
        <w:t>Person accountable for managing risk at the event: [allocate one committee member to this responsibility and it should be their only responsibility]</w:t>
      </w:r>
    </w:p>
    <w:p w14:paraId="3418D5AB" w14:textId="77777777" w:rsidR="000760F9" w:rsidRPr="00D3437C" w:rsidRDefault="000760F9" w:rsidP="000760F9">
      <w:pPr>
        <w:jc w:val="both"/>
        <w:rPr>
          <w:rFonts w:asciiTheme="minorHAnsi" w:hAnsiTheme="minorHAnsi"/>
        </w:rPr>
      </w:pPr>
    </w:p>
    <w:p w14:paraId="17C026C6" w14:textId="3A244394" w:rsidR="00FF7606" w:rsidRDefault="000760F9" w:rsidP="00FF7606">
      <w:pPr>
        <w:jc w:val="both"/>
        <w:rPr>
          <w:rFonts w:asciiTheme="minorHAnsi" w:hAnsiTheme="minorHAnsi"/>
        </w:rPr>
      </w:pPr>
      <w:r w:rsidRPr="00D3437C">
        <w:rPr>
          <w:rFonts w:asciiTheme="minorHAnsi" w:hAnsiTheme="minorHAnsi"/>
        </w:rPr>
        <w:t>Please see attached Risk Assessment in Appendix.</w:t>
      </w:r>
      <w:r w:rsidR="00FF7606">
        <w:rPr>
          <w:rFonts w:asciiTheme="minorHAnsi" w:hAnsiTheme="minorHAnsi"/>
        </w:rPr>
        <w:br w:type="page"/>
      </w:r>
    </w:p>
    <w:p w14:paraId="3A12C436" w14:textId="77777777" w:rsidR="000760F9" w:rsidRPr="00FB492B" w:rsidRDefault="000760F9" w:rsidP="000760F9">
      <w:pPr>
        <w:pStyle w:val="Heading1"/>
        <w:rPr>
          <w:color w:val="auto"/>
          <w:sz w:val="36"/>
          <w:szCs w:val="36"/>
        </w:rPr>
      </w:pPr>
      <w:bookmarkStart w:id="33" w:name="_Toc77240588"/>
      <w:r w:rsidRPr="00FB492B">
        <w:rPr>
          <w:color w:val="auto"/>
          <w:sz w:val="36"/>
          <w:szCs w:val="36"/>
        </w:rPr>
        <w:lastRenderedPageBreak/>
        <w:t>Event Related Contacts</w:t>
      </w:r>
      <w:bookmarkEnd w:id="33"/>
    </w:p>
    <w:p w14:paraId="7CFE27B3" w14:textId="77777777" w:rsidR="000760F9" w:rsidRPr="00B56804" w:rsidRDefault="000760F9" w:rsidP="000760F9">
      <w:pPr>
        <w:jc w:val="both"/>
        <w:rPr>
          <w:rFonts w:asciiTheme="minorHAnsi" w:hAnsiTheme="minorHAnsi"/>
          <w:color w:val="auto"/>
        </w:rPr>
      </w:pPr>
    </w:p>
    <w:p w14:paraId="3D46074C" w14:textId="77777777" w:rsidR="000760F9" w:rsidRPr="00D3437C" w:rsidRDefault="000760F9" w:rsidP="000760F9">
      <w:pPr>
        <w:jc w:val="both"/>
        <w:rPr>
          <w:rFonts w:asciiTheme="minorHAnsi" w:hAnsiTheme="minorHAnsi"/>
          <w:b/>
        </w:rPr>
      </w:pPr>
      <w:r w:rsidRPr="00D3437C">
        <w:rPr>
          <w:rFonts w:asciiTheme="minorHAnsi" w:hAnsiTheme="minorHAnsi"/>
          <w:b/>
        </w:rPr>
        <w:t>Traffic Management Services</w:t>
      </w:r>
    </w:p>
    <w:p w14:paraId="4292BF75" w14:textId="77777777" w:rsidR="000760F9" w:rsidRPr="00D3437C" w:rsidRDefault="000760F9" w:rsidP="000760F9">
      <w:pPr>
        <w:jc w:val="both"/>
        <w:rPr>
          <w:rFonts w:asciiTheme="minorHAnsi" w:hAnsiTheme="minorHAnsi"/>
        </w:rPr>
      </w:pPr>
      <w:r w:rsidRPr="00D3437C">
        <w:rPr>
          <w:rFonts w:asciiTheme="minorHAnsi" w:hAnsiTheme="minorHAnsi"/>
        </w:rPr>
        <w:t>Company Name</w:t>
      </w:r>
    </w:p>
    <w:p w14:paraId="12C7C4F9" w14:textId="77777777" w:rsidR="000760F9" w:rsidRPr="00D3437C" w:rsidRDefault="000760F9" w:rsidP="000760F9">
      <w:pPr>
        <w:jc w:val="both"/>
        <w:rPr>
          <w:rFonts w:asciiTheme="minorHAnsi" w:hAnsiTheme="minorHAnsi"/>
        </w:rPr>
      </w:pPr>
      <w:r w:rsidRPr="00D3437C">
        <w:rPr>
          <w:rFonts w:asciiTheme="minorHAnsi" w:hAnsiTheme="minorHAnsi"/>
        </w:rPr>
        <w:t xml:space="preserve">Registered TMR - Traffic Management Registration No. </w:t>
      </w:r>
    </w:p>
    <w:p w14:paraId="14DC334A" w14:textId="77777777" w:rsidR="000760F9" w:rsidRPr="00D3437C" w:rsidRDefault="000760F9" w:rsidP="000760F9">
      <w:pPr>
        <w:jc w:val="both"/>
        <w:rPr>
          <w:rFonts w:asciiTheme="minorHAnsi" w:hAnsiTheme="minorHAnsi"/>
        </w:rPr>
      </w:pPr>
      <w:r w:rsidRPr="00D3437C">
        <w:rPr>
          <w:rFonts w:asciiTheme="minorHAnsi" w:hAnsiTheme="minorHAnsi"/>
        </w:rPr>
        <w:t xml:space="preserve">Certified TMD - Traffic Management Design No. </w:t>
      </w:r>
    </w:p>
    <w:p w14:paraId="5EA86583"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7D4B454D"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4BAE9EB2" w14:textId="77777777" w:rsidR="000760F9" w:rsidRPr="00D3437C" w:rsidRDefault="000760F9" w:rsidP="000760F9">
      <w:pPr>
        <w:jc w:val="both"/>
        <w:rPr>
          <w:rFonts w:asciiTheme="minorHAnsi" w:hAnsiTheme="minorHAnsi"/>
        </w:rPr>
      </w:pPr>
      <w:r w:rsidRPr="00D3437C">
        <w:rPr>
          <w:rFonts w:asciiTheme="minorHAnsi" w:hAnsiTheme="minorHAnsi"/>
        </w:rPr>
        <w:t xml:space="preserve">Email: </w:t>
      </w:r>
    </w:p>
    <w:p w14:paraId="050AF918" w14:textId="77777777" w:rsidR="000760F9" w:rsidRPr="00D3437C" w:rsidRDefault="000760F9" w:rsidP="000760F9">
      <w:pPr>
        <w:jc w:val="both"/>
        <w:rPr>
          <w:rFonts w:asciiTheme="minorHAnsi" w:hAnsiTheme="minorHAnsi"/>
          <w:b/>
        </w:rPr>
      </w:pPr>
    </w:p>
    <w:p w14:paraId="1102CCD0" w14:textId="77777777" w:rsidR="000760F9" w:rsidRPr="00D3437C" w:rsidRDefault="000760F9" w:rsidP="000760F9">
      <w:pPr>
        <w:jc w:val="both"/>
        <w:rPr>
          <w:rFonts w:asciiTheme="minorHAnsi" w:hAnsiTheme="minorHAnsi"/>
          <w:b/>
        </w:rPr>
      </w:pPr>
      <w:r w:rsidRPr="00D3437C">
        <w:rPr>
          <w:rFonts w:asciiTheme="minorHAnsi" w:hAnsiTheme="minorHAnsi"/>
          <w:b/>
        </w:rPr>
        <w:t>Police</w:t>
      </w:r>
    </w:p>
    <w:p w14:paraId="3377F8CB"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1C904430"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6594A101" w14:textId="77777777" w:rsidR="000760F9" w:rsidRPr="00D3437C" w:rsidRDefault="000760F9" w:rsidP="000760F9">
      <w:pPr>
        <w:jc w:val="both"/>
        <w:rPr>
          <w:rFonts w:asciiTheme="minorHAnsi" w:hAnsiTheme="minorHAnsi"/>
          <w:b/>
        </w:rPr>
      </w:pPr>
    </w:p>
    <w:p w14:paraId="11F18CB7" w14:textId="77777777" w:rsidR="000760F9" w:rsidRPr="00D3437C" w:rsidRDefault="000760F9" w:rsidP="000760F9">
      <w:pPr>
        <w:jc w:val="both"/>
        <w:rPr>
          <w:rFonts w:asciiTheme="minorHAnsi" w:hAnsiTheme="minorHAnsi"/>
          <w:b/>
        </w:rPr>
      </w:pPr>
      <w:r w:rsidRPr="00D3437C">
        <w:rPr>
          <w:rFonts w:asciiTheme="minorHAnsi" w:hAnsiTheme="minorHAnsi"/>
          <w:b/>
        </w:rPr>
        <w:t>State Emergency Services</w:t>
      </w:r>
    </w:p>
    <w:p w14:paraId="7AB00ACA"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4E9ADE12"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26462797" w14:textId="77777777" w:rsidR="000760F9" w:rsidRPr="00D3437C" w:rsidRDefault="000760F9" w:rsidP="000760F9">
      <w:pPr>
        <w:jc w:val="both"/>
        <w:rPr>
          <w:rFonts w:asciiTheme="minorHAnsi" w:hAnsiTheme="minorHAnsi"/>
          <w:b/>
        </w:rPr>
      </w:pPr>
    </w:p>
    <w:p w14:paraId="6C699788" w14:textId="77777777" w:rsidR="000760F9" w:rsidRPr="00D3437C" w:rsidRDefault="000760F9" w:rsidP="000760F9">
      <w:pPr>
        <w:jc w:val="both"/>
        <w:rPr>
          <w:rFonts w:asciiTheme="minorHAnsi" w:hAnsiTheme="minorHAnsi"/>
          <w:b/>
        </w:rPr>
      </w:pPr>
    </w:p>
    <w:p w14:paraId="29E727C8" w14:textId="77777777" w:rsidR="000760F9" w:rsidRPr="00FB492B" w:rsidRDefault="000760F9" w:rsidP="000760F9">
      <w:pPr>
        <w:pStyle w:val="Heading1"/>
        <w:rPr>
          <w:color w:val="auto"/>
          <w:sz w:val="36"/>
          <w:szCs w:val="36"/>
        </w:rPr>
      </w:pPr>
      <w:bookmarkStart w:id="34" w:name="_Toc77240589"/>
      <w:r w:rsidRPr="00FB492B">
        <w:rPr>
          <w:color w:val="auto"/>
          <w:sz w:val="36"/>
          <w:szCs w:val="36"/>
        </w:rPr>
        <w:t>Emergency Management Services</w:t>
      </w:r>
      <w:bookmarkEnd w:id="34"/>
    </w:p>
    <w:p w14:paraId="23EDE260" w14:textId="77777777" w:rsidR="000760F9" w:rsidRPr="00D3437C" w:rsidRDefault="000760F9" w:rsidP="000760F9">
      <w:pPr>
        <w:jc w:val="both"/>
        <w:rPr>
          <w:rFonts w:asciiTheme="minorHAnsi" w:hAnsiTheme="minorHAnsi"/>
        </w:rPr>
      </w:pPr>
    </w:p>
    <w:p w14:paraId="7812319F" w14:textId="77777777" w:rsidR="000760F9" w:rsidRPr="00D3437C" w:rsidRDefault="000760F9" w:rsidP="000760F9">
      <w:pPr>
        <w:jc w:val="both"/>
        <w:rPr>
          <w:rFonts w:asciiTheme="minorHAnsi" w:hAnsiTheme="minorHAnsi"/>
        </w:rPr>
      </w:pPr>
      <w:r w:rsidRPr="00D3437C">
        <w:rPr>
          <w:rFonts w:asciiTheme="minorHAnsi" w:hAnsiTheme="minorHAnsi"/>
        </w:rPr>
        <w:t>The main three EMS are identified and will be contacted/utilised on the need of the service and/or services.</w:t>
      </w:r>
    </w:p>
    <w:p w14:paraId="6D069C2B" w14:textId="77777777" w:rsidR="000760F9" w:rsidRPr="00D3437C" w:rsidRDefault="000760F9" w:rsidP="000760F9">
      <w:pPr>
        <w:jc w:val="both"/>
        <w:rPr>
          <w:rFonts w:asciiTheme="minorHAnsi" w:hAnsiTheme="minorHAnsi"/>
        </w:rPr>
      </w:pPr>
    </w:p>
    <w:p w14:paraId="31A1FDC1" w14:textId="77777777" w:rsidR="000760F9" w:rsidRDefault="000760F9" w:rsidP="000760F9">
      <w:pPr>
        <w:jc w:val="both"/>
        <w:rPr>
          <w:rFonts w:asciiTheme="minorHAnsi" w:hAnsiTheme="minorHAnsi"/>
        </w:rPr>
      </w:pPr>
    </w:p>
    <w:p w14:paraId="2E90B0C1" w14:textId="77777777" w:rsidR="000760F9" w:rsidRPr="00D3437C" w:rsidRDefault="000760F9" w:rsidP="000760F9">
      <w:pPr>
        <w:jc w:val="both"/>
        <w:rPr>
          <w:rFonts w:asciiTheme="minorHAnsi" w:hAnsiTheme="minorHAnsi"/>
        </w:rPr>
      </w:pPr>
      <w:r w:rsidRPr="00D3437C">
        <w:rPr>
          <w:rFonts w:asciiTheme="minorHAnsi" w:hAnsiTheme="minorHAnsi"/>
        </w:rPr>
        <w:t>Police</w:t>
      </w:r>
    </w:p>
    <w:p w14:paraId="7FD99534"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593DFBD4"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39F2CB4F" w14:textId="77777777" w:rsidR="000760F9" w:rsidRPr="00D3437C" w:rsidRDefault="000760F9" w:rsidP="000760F9">
      <w:pPr>
        <w:jc w:val="both"/>
        <w:rPr>
          <w:rFonts w:asciiTheme="minorHAnsi" w:hAnsiTheme="minorHAnsi"/>
        </w:rPr>
      </w:pPr>
    </w:p>
    <w:p w14:paraId="326E60A1" w14:textId="77777777" w:rsidR="000760F9" w:rsidRPr="00D3437C" w:rsidRDefault="000760F9" w:rsidP="000760F9">
      <w:pPr>
        <w:jc w:val="both"/>
        <w:rPr>
          <w:rFonts w:asciiTheme="minorHAnsi" w:hAnsiTheme="minorHAnsi"/>
        </w:rPr>
      </w:pPr>
      <w:r w:rsidRPr="00D3437C">
        <w:rPr>
          <w:rFonts w:asciiTheme="minorHAnsi" w:hAnsiTheme="minorHAnsi"/>
        </w:rPr>
        <w:t>Fire &amp; Emergency</w:t>
      </w:r>
    </w:p>
    <w:p w14:paraId="4F7DCC8A"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281CB1FC" w14:textId="77777777" w:rsidR="000760F9" w:rsidRPr="00D3437C" w:rsidRDefault="000760F9" w:rsidP="000760F9">
      <w:pPr>
        <w:jc w:val="both"/>
        <w:rPr>
          <w:rFonts w:asciiTheme="minorHAnsi" w:hAnsiTheme="minorHAnsi"/>
        </w:rPr>
      </w:pPr>
      <w:r w:rsidRPr="00D3437C">
        <w:rPr>
          <w:rFonts w:asciiTheme="minorHAnsi" w:hAnsiTheme="minorHAnsi"/>
        </w:rPr>
        <w:t>Phone:</w:t>
      </w:r>
    </w:p>
    <w:p w14:paraId="6FE4E0F1" w14:textId="77777777" w:rsidR="000760F9" w:rsidRDefault="000760F9" w:rsidP="000760F9">
      <w:pPr>
        <w:jc w:val="both"/>
        <w:rPr>
          <w:rFonts w:asciiTheme="minorHAnsi" w:hAnsiTheme="minorHAnsi"/>
        </w:rPr>
      </w:pPr>
    </w:p>
    <w:p w14:paraId="3A9679EF" w14:textId="77777777" w:rsidR="000760F9" w:rsidRPr="00D3437C" w:rsidRDefault="000760F9" w:rsidP="000760F9">
      <w:pPr>
        <w:jc w:val="both"/>
        <w:rPr>
          <w:rFonts w:asciiTheme="minorHAnsi" w:hAnsiTheme="minorHAnsi"/>
        </w:rPr>
      </w:pPr>
      <w:r w:rsidRPr="00D3437C">
        <w:rPr>
          <w:rFonts w:asciiTheme="minorHAnsi" w:hAnsiTheme="minorHAnsi"/>
        </w:rPr>
        <w:t>Ambulance</w:t>
      </w:r>
    </w:p>
    <w:p w14:paraId="39D08D62"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10CCADFD"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173B7E08" w14:textId="77777777" w:rsidR="000760F9" w:rsidRPr="00D3437C" w:rsidRDefault="000760F9" w:rsidP="000760F9">
      <w:pPr>
        <w:jc w:val="both"/>
        <w:rPr>
          <w:rFonts w:asciiTheme="minorHAnsi" w:hAnsiTheme="minorHAnsi"/>
        </w:rPr>
      </w:pPr>
    </w:p>
    <w:p w14:paraId="605EB872" w14:textId="77777777" w:rsidR="000760F9" w:rsidRPr="00D3437C" w:rsidRDefault="000760F9" w:rsidP="000760F9">
      <w:pPr>
        <w:jc w:val="both"/>
        <w:rPr>
          <w:rFonts w:asciiTheme="minorHAnsi" w:hAnsiTheme="minorHAnsi"/>
        </w:rPr>
      </w:pPr>
      <w:r w:rsidRPr="00D3437C">
        <w:rPr>
          <w:rFonts w:asciiTheme="minorHAnsi" w:hAnsiTheme="minorHAnsi"/>
        </w:rPr>
        <w:t>In case of emergency, volunteers will be directed to call 000</w:t>
      </w:r>
    </w:p>
    <w:p w14:paraId="2CD6C874" w14:textId="77777777" w:rsidR="000760F9" w:rsidRPr="00D3437C" w:rsidRDefault="000760F9" w:rsidP="000760F9">
      <w:pPr>
        <w:jc w:val="both"/>
        <w:rPr>
          <w:rFonts w:asciiTheme="minorHAnsi" w:hAnsiTheme="minorHAnsi"/>
        </w:rPr>
      </w:pPr>
    </w:p>
    <w:p w14:paraId="46D4D837" w14:textId="77777777" w:rsidR="000760F9" w:rsidRPr="00D3437C" w:rsidRDefault="000760F9" w:rsidP="000760F9">
      <w:pPr>
        <w:jc w:val="both"/>
        <w:rPr>
          <w:rFonts w:asciiTheme="minorHAnsi" w:hAnsiTheme="minorHAnsi"/>
        </w:rPr>
      </w:pPr>
    </w:p>
    <w:p w14:paraId="6E779A28" w14:textId="6AF55792" w:rsidR="00FF7606" w:rsidRDefault="00FF7606">
      <w:pPr>
        <w:rPr>
          <w:rFonts w:asciiTheme="minorHAnsi" w:hAnsiTheme="minorHAnsi"/>
        </w:rPr>
      </w:pPr>
      <w:r>
        <w:rPr>
          <w:rFonts w:asciiTheme="minorHAnsi" w:hAnsiTheme="minorHAnsi"/>
        </w:rPr>
        <w:br w:type="page"/>
      </w:r>
    </w:p>
    <w:p w14:paraId="7D61EB1C" w14:textId="77777777" w:rsidR="000760F9" w:rsidRPr="00FB492B" w:rsidRDefault="000760F9" w:rsidP="000760F9">
      <w:pPr>
        <w:pStyle w:val="Heading1"/>
        <w:rPr>
          <w:color w:val="auto"/>
          <w:sz w:val="36"/>
          <w:szCs w:val="36"/>
        </w:rPr>
      </w:pPr>
      <w:bookmarkStart w:id="35" w:name="_Toc77240590"/>
      <w:r w:rsidRPr="00FB492B">
        <w:rPr>
          <w:color w:val="auto"/>
          <w:sz w:val="36"/>
          <w:szCs w:val="36"/>
        </w:rPr>
        <w:lastRenderedPageBreak/>
        <w:t>Local Authorities</w:t>
      </w:r>
      <w:bookmarkEnd w:id="35"/>
    </w:p>
    <w:p w14:paraId="308597AB" w14:textId="77777777" w:rsidR="000760F9" w:rsidRPr="00D3437C" w:rsidRDefault="000760F9" w:rsidP="000760F9">
      <w:pPr>
        <w:jc w:val="both"/>
        <w:rPr>
          <w:rFonts w:asciiTheme="minorHAnsi" w:hAnsiTheme="minorHAnsi"/>
        </w:rPr>
      </w:pPr>
    </w:p>
    <w:p w14:paraId="101856C3" w14:textId="77777777" w:rsidR="000760F9" w:rsidRPr="00D3437C" w:rsidRDefault="000760F9" w:rsidP="000760F9">
      <w:pPr>
        <w:jc w:val="both"/>
        <w:rPr>
          <w:rFonts w:asciiTheme="minorHAnsi" w:hAnsiTheme="minorHAnsi"/>
        </w:rPr>
      </w:pPr>
      <w:r w:rsidRPr="00D3437C">
        <w:rPr>
          <w:rFonts w:asciiTheme="minorHAnsi" w:hAnsiTheme="minorHAnsi"/>
        </w:rPr>
        <w:t xml:space="preserve">Department of Transport and Main Roads </w:t>
      </w:r>
      <w:r w:rsidRPr="00FB492B">
        <w:rPr>
          <w:rFonts w:asciiTheme="minorHAnsi" w:hAnsiTheme="minorHAnsi"/>
          <w:color w:val="F7941D"/>
        </w:rPr>
        <w:t>([local] Region)</w:t>
      </w:r>
    </w:p>
    <w:p w14:paraId="10C52FF0"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77CCCD65"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06F09946" w14:textId="77777777" w:rsidR="000760F9" w:rsidRPr="00B56804" w:rsidRDefault="000760F9" w:rsidP="000760F9">
      <w:pPr>
        <w:jc w:val="both"/>
        <w:rPr>
          <w:rFonts w:asciiTheme="minorHAnsi" w:hAnsiTheme="minorHAnsi"/>
          <w:color w:val="auto"/>
        </w:rPr>
      </w:pPr>
    </w:p>
    <w:p w14:paraId="5734D663" w14:textId="77777777" w:rsidR="000760F9" w:rsidRPr="00D3437C" w:rsidRDefault="000760F9" w:rsidP="000760F9">
      <w:pPr>
        <w:jc w:val="both"/>
        <w:rPr>
          <w:rFonts w:asciiTheme="minorHAnsi" w:hAnsiTheme="minorHAnsi"/>
        </w:rPr>
      </w:pPr>
      <w:r w:rsidRPr="00FB492B">
        <w:rPr>
          <w:rFonts w:asciiTheme="minorHAnsi" w:hAnsiTheme="minorHAnsi"/>
          <w:color w:val="F7941D"/>
        </w:rPr>
        <w:t>[Local]</w:t>
      </w:r>
      <w:r w:rsidRPr="00D3437C">
        <w:rPr>
          <w:rFonts w:asciiTheme="minorHAnsi" w:hAnsiTheme="minorHAnsi"/>
          <w:color w:val="82BF41"/>
        </w:rPr>
        <w:t xml:space="preserve"> </w:t>
      </w:r>
      <w:r w:rsidRPr="00D3437C">
        <w:rPr>
          <w:rFonts w:asciiTheme="minorHAnsi" w:hAnsiTheme="minorHAnsi"/>
        </w:rPr>
        <w:t xml:space="preserve">Council </w:t>
      </w:r>
    </w:p>
    <w:p w14:paraId="21118A81"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38FB37FA" w14:textId="77777777" w:rsidR="000760F9" w:rsidRPr="00D3437C" w:rsidRDefault="000760F9" w:rsidP="000760F9">
      <w:pPr>
        <w:jc w:val="both"/>
        <w:rPr>
          <w:rFonts w:asciiTheme="minorHAnsi" w:hAnsiTheme="minorHAnsi"/>
        </w:rPr>
      </w:pPr>
      <w:r w:rsidRPr="00D3437C">
        <w:rPr>
          <w:rFonts w:asciiTheme="minorHAnsi" w:hAnsiTheme="minorHAnsi"/>
        </w:rPr>
        <w:t xml:space="preserve">Phone: </w:t>
      </w:r>
    </w:p>
    <w:p w14:paraId="189F45BE" w14:textId="77777777" w:rsidR="000760F9" w:rsidRPr="00D3437C" w:rsidRDefault="000760F9" w:rsidP="000760F9">
      <w:pPr>
        <w:jc w:val="both"/>
        <w:rPr>
          <w:rFonts w:asciiTheme="minorHAnsi" w:hAnsiTheme="minorHAnsi"/>
        </w:rPr>
      </w:pPr>
    </w:p>
    <w:p w14:paraId="31434E49" w14:textId="77777777" w:rsidR="000760F9" w:rsidRPr="00D3437C" w:rsidRDefault="000760F9" w:rsidP="000760F9">
      <w:pPr>
        <w:jc w:val="both"/>
        <w:rPr>
          <w:rFonts w:asciiTheme="minorHAnsi" w:hAnsiTheme="minorHAnsi"/>
        </w:rPr>
      </w:pPr>
      <w:r w:rsidRPr="00D3437C">
        <w:rPr>
          <w:rFonts w:asciiTheme="minorHAnsi" w:hAnsiTheme="minorHAnsi"/>
        </w:rPr>
        <w:t>Traffic Coordination Centre</w:t>
      </w:r>
      <w:r w:rsidRPr="00FB492B">
        <w:rPr>
          <w:rFonts w:asciiTheme="minorHAnsi" w:hAnsiTheme="minorHAnsi"/>
          <w:color w:val="F7941D"/>
        </w:rPr>
        <w:t xml:space="preserve"> ([local] Region)</w:t>
      </w:r>
    </w:p>
    <w:p w14:paraId="7E1F0C33" w14:textId="77777777" w:rsidR="000760F9" w:rsidRPr="00D3437C" w:rsidRDefault="000760F9" w:rsidP="000760F9">
      <w:pPr>
        <w:jc w:val="both"/>
        <w:rPr>
          <w:rFonts w:asciiTheme="minorHAnsi" w:hAnsiTheme="minorHAnsi"/>
        </w:rPr>
      </w:pPr>
      <w:r w:rsidRPr="00D3437C">
        <w:rPr>
          <w:rFonts w:asciiTheme="minorHAnsi" w:hAnsiTheme="minorHAnsi"/>
        </w:rPr>
        <w:t xml:space="preserve">Contact: </w:t>
      </w:r>
    </w:p>
    <w:p w14:paraId="0823FDE3" w14:textId="77777777" w:rsidR="000760F9" w:rsidRDefault="000760F9" w:rsidP="000760F9">
      <w:pPr>
        <w:jc w:val="both"/>
        <w:rPr>
          <w:rFonts w:asciiTheme="minorHAnsi" w:hAnsiTheme="minorHAnsi"/>
        </w:rPr>
      </w:pPr>
      <w:r w:rsidRPr="00D3437C">
        <w:rPr>
          <w:rFonts w:asciiTheme="minorHAnsi" w:hAnsiTheme="minorHAnsi"/>
        </w:rPr>
        <w:t xml:space="preserve">Phone: </w:t>
      </w:r>
    </w:p>
    <w:p w14:paraId="67CF9C98" w14:textId="77777777" w:rsidR="000760F9" w:rsidRDefault="000760F9" w:rsidP="000760F9">
      <w:pPr>
        <w:jc w:val="both"/>
        <w:rPr>
          <w:rFonts w:asciiTheme="minorHAnsi" w:hAnsiTheme="minorHAnsi"/>
        </w:rPr>
      </w:pPr>
    </w:p>
    <w:p w14:paraId="22B756BA" w14:textId="77777777" w:rsidR="000760F9" w:rsidRDefault="000760F9" w:rsidP="000760F9">
      <w:pPr>
        <w:jc w:val="both"/>
        <w:rPr>
          <w:rFonts w:asciiTheme="minorHAnsi" w:hAnsiTheme="minorHAnsi"/>
        </w:rPr>
      </w:pPr>
    </w:p>
    <w:p w14:paraId="6E86D96F" w14:textId="77777777" w:rsidR="000760F9" w:rsidRPr="00FB492B" w:rsidRDefault="000760F9" w:rsidP="000760F9">
      <w:pPr>
        <w:pStyle w:val="Heading1"/>
        <w:rPr>
          <w:color w:val="auto"/>
          <w:sz w:val="36"/>
          <w:szCs w:val="36"/>
        </w:rPr>
      </w:pPr>
      <w:bookmarkStart w:id="36" w:name="_Toc77240591"/>
      <w:r w:rsidRPr="00FB492B">
        <w:rPr>
          <w:color w:val="auto"/>
          <w:sz w:val="36"/>
          <w:szCs w:val="36"/>
        </w:rPr>
        <w:t>ATTACHMENTS</w:t>
      </w:r>
      <w:bookmarkEnd w:id="36"/>
    </w:p>
    <w:p w14:paraId="46507C8C" w14:textId="77777777" w:rsidR="000760F9" w:rsidRPr="00D3437C" w:rsidRDefault="000760F9" w:rsidP="000760F9">
      <w:pPr>
        <w:rPr>
          <w:rFonts w:asciiTheme="minorHAnsi" w:hAnsiTheme="minorHAnsi"/>
        </w:rPr>
      </w:pPr>
    </w:p>
    <w:p w14:paraId="18C6DF34" w14:textId="77777777" w:rsidR="000760F9" w:rsidRPr="00D3437C" w:rsidRDefault="000760F9" w:rsidP="000760F9">
      <w:pPr>
        <w:pStyle w:val="ListParagraph"/>
        <w:numPr>
          <w:ilvl w:val="0"/>
          <w:numId w:val="27"/>
        </w:numPr>
        <w:spacing w:after="200" w:line="276" w:lineRule="auto"/>
        <w:rPr>
          <w:rFonts w:asciiTheme="minorHAnsi" w:hAnsiTheme="minorHAnsi"/>
        </w:rPr>
      </w:pPr>
      <w:r w:rsidRPr="00D3437C">
        <w:rPr>
          <w:rFonts w:asciiTheme="minorHAnsi" w:hAnsiTheme="minorHAnsi"/>
        </w:rPr>
        <w:t>Insurance Certificates and Public Liability</w:t>
      </w:r>
    </w:p>
    <w:p w14:paraId="206D874A" w14:textId="77777777" w:rsidR="000760F9" w:rsidRPr="00D3437C" w:rsidRDefault="000760F9" w:rsidP="000760F9">
      <w:pPr>
        <w:pStyle w:val="ListParagraph"/>
        <w:numPr>
          <w:ilvl w:val="0"/>
          <w:numId w:val="27"/>
        </w:numPr>
        <w:spacing w:after="200" w:line="276" w:lineRule="auto"/>
        <w:rPr>
          <w:rFonts w:asciiTheme="minorHAnsi" w:hAnsiTheme="minorHAnsi"/>
        </w:rPr>
      </w:pPr>
      <w:r w:rsidRPr="00D3437C">
        <w:rPr>
          <w:rFonts w:asciiTheme="minorHAnsi" w:hAnsiTheme="minorHAnsi"/>
        </w:rPr>
        <w:t>Local Road Map</w:t>
      </w:r>
    </w:p>
    <w:p w14:paraId="24EBDA9B" w14:textId="77777777" w:rsidR="000760F9" w:rsidRPr="00D3437C" w:rsidRDefault="000760F9" w:rsidP="000760F9">
      <w:pPr>
        <w:pStyle w:val="ListParagraph"/>
        <w:numPr>
          <w:ilvl w:val="0"/>
          <w:numId w:val="27"/>
        </w:numPr>
        <w:spacing w:after="200" w:line="276" w:lineRule="auto"/>
        <w:rPr>
          <w:rFonts w:asciiTheme="minorHAnsi" w:hAnsiTheme="minorHAnsi"/>
        </w:rPr>
      </w:pPr>
      <w:r w:rsidRPr="00D3437C">
        <w:rPr>
          <w:rFonts w:asciiTheme="minorHAnsi" w:hAnsiTheme="minorHAnsi"/>
        </w:rPr>
        <w:t>Site Plan</w:t>
      </w:r>
    </w:p>
    <w:p w14:paraId="072E330B" w14:textId="77777777" w:rsidR="000760F9" w:rsidRPr="00D3437C" w:rsidRDefault="000760F9" w:rsidP="000760F9">
      <w:pPr>
        <w:pStyle w:val="ListParagraph"/>
        <w:numPr>
          <w:ilvl w:val="0"/>
          <w:numId w:val="27"/>
        </w:numPr>
        <w:spacing w:after="200" w:line="276" w:lineRule="auto"/>
        <w:rPr>
          <w:rFonts w:asciiTheme="minorHAnsi" w:hAnsiTheme="minorHAnsi"/>
        </w:rPr>
      </w:pPr>
      <w:r w:rsidRPr="00D3437C">
        <w:rPr>
          <w:rFonts w:asciiTheme="minorHAnsi" w:hAnsiTheme="minorHAnsi"/>
        </w:rPr>
        <w:t>Risk Management Plan</w:t>
      </w:r>
    </w:p>
    <w:p w14:paraId="1268F275" w14:textId="77777777" w:rsidR="000760F9" w:rsidRPr="00D3437C" w:rsidRDefault="000760F9" w:rsidP="000760F9">
      <w:pPr>
        <w:pStyle w:val="ListParagraph"/>
        <w:numPr>
          <w:ilvl w:val="0"/>
          <w:numId w:val="27"/>
        </w:numPr>
        <w:spacing w:after="200" w:line="276" w:lineRule="auto"/>
        <w:rPr>
          <w:rFonts w:asciiTheme="minorHAnsi" w:hAnsiTheme="minorHAnsi"/>
        </w:rPr>
      </w:pPr>
      <w:r w:rsidRPr="00D3437C">
        <w:rPr>
          <w:rFonts w:asciiTheme="minorHAnsi" w:hAnsiTheme="minorHAnsi"/>
        </w:rPr>
        <w:t>Traffic Guidance Scheme</w:t>
      </w:r>
    </w:p>
    <w:p w14:paraId="5F2A3497" w14:textId="77777777" w:rsidR="000760F9" w:rsidRPr="00D3437C" w:rsidRDefault="000760F9" w:rsidP="000760F9">
      <w:pPr>
        <w:rPr>
          <w:rFonts w:asciiTheme="minorHAnsi" w:hAnsiTheme="minorHAnsi"/>
        </w:rPr>
      </w:pPr>
    </w:p>
    <w:p w14:paraId="713066A2" w14:textId="77777777" w:rsidR="000760F9" w:rsidRPr="00D3437C" w:rsidRDefault="000760F9" w:rsidP="000760F9">
      <w:pPr>
        <w:rPr>
          <w:rFonts w:asciiTheme="minorHAnsi" w:hAnsiTheme="minorHAnsi"/>
        </w:rPr>
      </w:pPr>
    </w:p>
    <w:p w14:paraId="68DE56A0" w14:textId="77777777" w:rsidR="000760F9" w:rsidRPr="00D3437C" w:rsidRDefault="000760F9" w:rsidP="000760F9">
      <w:pPr>
        <w:rPr>
          <w:rFonts w:asciiTheme="minorHAnsi" w:hAnsiTheme="minorHAnsi"/>
        </w:rPr>
      </w:pPr>
    </w:p>
    <w:p w14:paraId="34AE290B" w14:textId="77777777" w:rsidR="000760F9" w:rsidRPr="00D3437C" w:rsidRDefault="000760F9" w:rsidP="000760F9">
      <w:pPr>
        <w:rPr>
          <w:rFonts w:asciiTheme="minorHAnsi" w:hAnsiTheme="minorHAnsi"/>
        </w:rPr>
      </w:pPr>
    </w:p>
    <w:p w14:paraId="18695A93" w14:textId="77777777" w:rsidR="000760F9" w:rsidRPr="00D3437C" w:rsidRDefault="000760F9" w:rsidP="000760F9">
      <w:pPr>
        <w:spacing w:line="276" w:lineRule="auto"/>
        <w:rPr>
          <w:rFonts w:asciiTheme="minorHAnsi" w:hAnsiTheme="minorHAnsi"/>
          <w:b/>
        </w:rPr>
      </w:pPr>
    </w:p>
    <w:p w14:paraId="08B777E7" w14:textId="72DDC4F8" w:rsidR="00B72C72" w:rsidRPr="00D3437C" w:rsidRDefault="00B72C72" w:rsidP="000760F9">
      <w:pPr>
        <w:jc w:val="center"/>
        <w:rPr>
          <w:rFonts w:asciiTheme="minorHAnsi" w:hAnsiTheme="minorHAnsi"/>
          <w:b/>
        </w:rPr>
      </w:pPr>
    </w:p>
    <w:sectPr w:rsidR="00B72C72" w:rsidRPr="00D3437C" w:rsidSect="004779CB">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0FF7" w14:textId="77777777" w:rsidR="0058364F" w:rsidRDefault="0058364F" w:rsidP="0002127F">
      <w:r>
        <w:separator/>
      </w:r>
    </w:p>
  </w:endnote>
  <w:endnote w:type="continuationSeparator" w:id="0">
    <w:p w14:paraId="2D7FFA95" w14:textId="77777777" w:rsidR="0058364F" w:rsidRDefault="0058364F"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E8EC" w14:textId="3619D58C" w:rsidR="004922FD" w:rsidRPr="004922FD" w:rsidRDefault="004922FD" w:rsidP="00B37F0E">
    <w:pPr>
      <w:pStyle w:val="Footer"/>
      <w:framePr w:wrap="none" w:vAnchor="text" w:hAnchor="page" w:x="6650" w:y="-45"/>
      <w:rPr>
        <w:rStyle w:val="PageNumber"/>
        <w:sz w:val="20"/>
        <w:szCs w:val="20"/>
      </w:rPr>
    </w:pPr>
    <w:r w:rsidRPr="00B56804">
      <w:rPr>
        <w:rStyle w:val="PageNumber"/>
        <w:color w:val="FFC000"/>
        <w:sz w:val="20"/>
        <w:szCs w:val="20"/>
      </w:rPr>
      <w:t xml:space="preserve"> </w:t>
    </w:r>
    <w:r w:rsidRPr="00B56804">
      <w:rPr>
        <w:i/>
        <w:color w:val="FFC000"/>
        <w:sz w:val="20"/>
        <w:szCs w:val="20"/>
      </w:rPr>
      <w:t xml:space="preserve">[Your Event] </w:t>
    </w:r>
    <w:r w:rsidRPr="004922FD">
      <w:rPr>
        <w:i/>
        <w:sz w:val="20"/>
        <w:szCs w:val="20"/>
      </w:rPr>
      <w:t>Event Management Plan</w:t>
    </w:r>
    <w:r w:rsidRPr="00B56804">
      <w:rPr>
        <w:i/>
        <w:color w:val="FFC000"/>
        <w:sz w:val="20"/>
        <w:szCs w:val="20"/>
      </w:rPr>
      <w:t xml:space="preserve"> [Year]</w:t>
    </w:r>
    <w:r w:rsidRPr="004922FD">
      <w:rPr>
        <w:i/>
        <w:sz w:val="20"/>
        <w:szCs w:val="20"/>
      </w:rPr>
      <w:t xml:space="preserve"> </w:t>
    </w:r>
    <w:r w:rsidR="00B37F0E">
      <w:rPr>
        <w:i/>
        <w:sz w:val="20"/>
        <w:szCs w:val="20"/>
      </w:rPr>
      <w:t xml:space="preserve">  </w:t>
    </w:r>
    <w:r w:rsidR="00B37F0E" w:rsidRPr="00B37F0E">
      <w:rPr>
        <w:sz w:val="20"/>
        <w:szCs w:val="20"/>
      </w:rPr>
      <w:t xml:space="preserve">|  </w:t>
    </w:r>
    <w:r w:rsidRPr="004922FD">
      <w:rPr>
        <w:rStyle w:val="PageNumber"/>
        <w:sz w:val="20"/>
        <w:szCs w:val="20"/>
      </w:rPr>
      <w:t xml:space="preserve">Page </w:t>
    </w:r>
    <w:r w:rsidRPr="004922FD">
      <w:rPr>
        <w:rStyle w:val="PageNumber"/>
        <w:sz w:val="20"/>
        <w:szCs w:val="20"/>
      </w:rPr>
      <w:fldChar w:fldCharType="begin"/>
    </w:r>
    <w:r w:rsidRPr="004922FD">
      <w:rPr>
        <w:rStyle w:val="PageNumber"/>
        <w:sz w:val="20"/>
        <w:szCs w:val="20"/>
      </w:rPr>
      <w:instrText xml:space="preserve">PAGE  </w:instrText>
    </w:r>
    <w:r w:rsidRPr="004922FD">
      <w:rPr>
        <w:rStyle w:val="PageNumber"/>
        <w:sz w:val="20"/>
        <w:szCs w:val="20"/>
      </w:rPr>
      <w:fldChar w:fldCharType="separate"/>
    </w:r>
    <w:r w:rsidR="00B56804">
      <w:rPr>
        <w:rStyle w:val="PageNumber"/>
        <w:noProof/>
        <w:sz w:val="20"/>
        <w:szCs w:val="20"/>
      </w:rPr>
      <w:t>8</w:t>
    </w:r>
    <w:r w:rsidRPr="004922FD">
      <w:rPr>
        <w:rStyle w:val="PageNumber"/>
        <w:sz w:val="20"/>
        <w:szCs w:val="20"/>
      </w:rPr>
      <w:fldChar w:fldCharType="end"/>
    </w:r>
  </w:p>
  <w:p w14:paraId="3749CB25" w14:textId="442FFF5C" w:rsidR="004922FD" w:rsidRPr="004922FD" w:rsidRDefault="004922FD">
    <w:pPr>
      <w:pStyle w:val="Footer"/>
      <w:rPr>
        <w:sz w:val="20"/>
        <w:szCs w:val="20"/>
      </w:rPr>
    </w:pPr>
    <w:r w:rsidRPr="004922FD">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3053BA43" w14:paraId="2FB45DF7" w14:textId="77777777" w:rsidTr="3053BA43">
      <w:tc>
        <w:tcPr>
          <w:tcW w:w="3009" w:type="dxa"/>
        </w:tcPr>
        <w:p w14:paraId="6C5B08E8" w14:textId="40BCA9A7" w:rsidR="3053BA43" w:rsidRDefault="3053BA43" w:rsidP="3053BA43">
          <w:pPr>
            <w:pStyle w:val="Header"/>
            <w:ind w:left="-115"/>
          </w:pPr>
        </w:p>
      </w:tc>
      <w:tc>
        <w:tcPr>
          <w:tcW w:w="3009" w:type="dxa"/>
        </w:tcPr>
        <w:p w14:paraId="6E1F85BB" w14:textId="0BDAED1B" w:rsidR="3053BA43" w:rsidRDefault="3053BA43" w:rsidP="3053BA43">
          <w:pPr>
            <w:pStyle w:val="Header"/>
            <w:jc w:val="center"/>
          </w:pPr>
        </w:p>
      </w:tc>
      <w:tc>
        <w:tcPr>
          <w:tcW w:w="3009" w:type="dxa"/>
        </w:tcPr>
        <w:p w14:paraId="6378F265" w14:textId="3A12660C" w:rsidR="3053BA43" w:rsidRDefault="3053BA43" w:rsidP="3053BA43">
          <w:pPr>
            <w:pStyle w:val="Header"/>
            <w:ind w:right="-115"/>
            <w:jc w:val="right"/>
          </w:pPr>
        </w:p>
      </w:tc>
    </w:tr>
  </w:tbl>
  <w:p w14:paraId="01DB3A6B" w14:textId="2EA5F473" w:rsidR="3053BA43" w:rsidRDefault="3053BA43" w:rsidP="3053B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A6859" w14:textId="77777777" w:rsidR="0058364F" w:rsidRDefault="0058364F" w:rsidP="0002127F">
      <w:r>
        <w:separator/>
      </w:r>
    </w:p>
  </w:footnote>
  <w:footnote w:type="continuationSeparator" w:id="0">
    <w:p w14:paraId="41A518EF" w14:textId="77777777" w:rsidR="0058364F" w:rsidRDefault="0058364F"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3053BA43" w14:paraId="3BEA8F0F" w14:textId="77777777" w:rsidTr="3053BA43">
      <w:tc>
        <w:tcPr>
          <w:tcW w:w="3009" w:type="dxa"/>
        </w:tcPr>
        <w:p w14:paraId="29E8A147" w14:textId="794D1E1A" w:rsidR="3053BA43" w:rsidRDefault="3053BA43" w:rsidP="3053BA43">
          <w:pPr>
            <w:pStyle w:val="Header"/>
            <w:ind w:left="-115"/>
          </w:pPr>
        </w:p>
      </w:tc>
      <w:tc>
        <w:tcPr>
          <w:tcW w:w="3009" w:type="dxa"/>
        </w:tcPr>
        <w:p w14:paraId="2DF6F24E" w14:textId="123D3E8A" w:rsidR="3053BA43" w:rsidRDefault="3053BA43" w:rsidP="3053BA43">
          <w:pPr>
            <w:pStyle w:val="Header"/>
            <w:jc w:val="center"/>
          </w:pPr>
        </w:p>
      </w:tc>
      <w:tc>
        <w:tcPr>
          <w:tcW w:w="3009" w:type="dxa"/>
        </w:tcPr>
        <w:p w14:paraId="4B2F0F42" w14:textId="13FCEA53" w:rsidR="3053BA43" w:rsidRDefault="3053BA43" w:rsidP="3053BA43">
          <w:pPr>
            <w:pStyle w:val="Header"/>
            <w:ind w:right="-115"/>
            <w:jc w:val="right"/>
          </w:pPr>
        </w:p>
      </w:tc>
    </w:tr>
  </w:tbl>
  <w:p w14:paraId="232AB916" w14:textId="6E6B9F5A" w:rsidR="3053BA43" w:rsidRDefault="3053BA43" w:rsidP="3053B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5785"/>
    <w:multiLevelType w:val="multilevel"/>
    <w:tmpl w:val="BA04AF4E"/>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11"/>
  </w:num>
  <w:num w:numId="3">
    <w:abstractNumId w:val="24"/>
  </w:num>
  <w:num w:numId="4">
    <w:abstractNumId w:val="14"/>
  </w:num>
  <w:num w:numId="5">
    <w:abstractNumId w:val="25"/>
  </w:num>
  <w:num w:numId="6">
    <w:abstractNumId w:val="7"/>
  </w:num>
  <w:num w:numId="7">
    <w:abstractNumId w:val="0"/>
  </w:num>
  <w:num w:numId="8">
    <w:abstractNumId w:val="16"/>
  </w:num>
  <w:num w:numId="9">
    <w:abstractNumId w:val="17"/>
  </w:num>
  <w:num w:numId="10">
    <w:abstractNumId w:val="3"/>
  </w:num>
  <w:num w:numId="11">
    <w:abstractNumId w:val="6"/>
  </w:num>
  <w:num w:numId="12">
    <w:abstractNumId w:val="13"/>
  </w:num>
  <w:num w:numId="13">
    <w:abstractNumId w:val="9"/>
  </w:num>
  <w:num w:numId="14">
    <w:abstractNumId w:val="20"/>
  </w:num>
  <w:num w:numId="15">
    <w:abstractNumId w:val="5"/>
  </w:num>
  <w:num w:numId="16">
    <w:abstractNumId w:val="26"/>
  </w:num>
  <w:num w:numId="17">
    <w:abstractNumId w:val="21"/>
  </w:num>
  <w:num w:numId="18">
    <w:abstractNumId w:val="1"/>
  </w:num>
  <w:num w:numId="19">
    <w:abstractNumId w:val="4"/>
  </w:num>
  <w:num w:numId="20">
    <w:abstractNumId w:val="10"/>
  </w:num>
  <w:num w:numId="21">
    <w:abstractNumId w:val="15"/>
  </w:num>
  <w:num w:numId="22">
    <w:abstractNumId w:val="2"/>
  </w:num>
  <w:num w:numId="23">
    <w:abstractNumId w:val="12"/>
  </w:num>
  <w:num w:numId="24">
    <w:abstractNumId w:val="23"/>
  </w:num>
  <w:num w:numId="25">
    <w:abstractNumId w:val="18"/>
  </w:num>
  <w:num w:numId="26">
    <w:abstractNumId w:val="22"/>
  </w:num>
  <w:num w:numId="27">
    <w:abstractNumId w:val="19"/>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F5A2B"/>
    <w:rsid w:val="0002127F"/>
    <w:rsid w:val="0002348C"/>
    <w:rsid w:val="0002396D"/>
    <w:rsid w:val="0002549F"/>
    <w:rsid w:val="00033062"/>
    <w:rsid w:val="000760F9"/>
    <w:rsid w:val="000A357A"/>
    <w:rsid w:val="000A4A2F"/>
    <w:rsid w:val="000B5679"/>
    <w:rsid w:val="00111179"/>
    <w:rsid w:val="00142273"/>
    <w:rsid w:val="00147C82"/>
    <w:rsid w:val="0016457D"/>
    <w:rsid w:val="001900D1"/>
    <w:rsid w:val="001F43AB"/>
    <w:rsid w:val="002233CC"/>
    <w:rsid w:val="00232A5F"/>
    <w:rsid w:val="00264770"/>
    <w:rsid w:val="002A67D6"/>
    <w:rsid w:val="002C5483"/>
    <w:rsid w:val="00334455"/>
    <w:rsid w:val="00367525"/>
    <w:rsid w:val="003A0713"/>
    <w:rsid w:val="003F02D9"/>
    <w:rsid w:val="0040493B"/>
    <w:rsid w:val="00405BA9"/>
    <w:rsid w:val="00426812"/>
    <w:rsid w:val="00430A34"/>
    <w:rsid w:val="004779CB"/>
    <w:rsid w:val="004922FD"/>
    <w:rsid w:val="0058364F"/>
    <w:rsid w:val="00592C7C"/>
    <w:rsid w:val="00594DD9"/>
    <w:rsid w:val="006F088F"/>
    <w:rsid w:val="006F29EC"/>
    <w:rsid w:val="007029BC"/>
    <w:rsid w:val="00752534"/>
    <w:rsid w:val="007665C4"/>
    <w:rsid w:val="00783401"/>
    <w:rsid w:val="00785B0F"/>
    <w:rsid w:val="00786A32"/>
    <w:rsid w:val="007B3E06"/>
    <w:rsid w:val="007E4011"/>
    <w:rsid w:val="00822E04"/>
    <w:rsid w:val="00835FF1"/>
    <w:rsid w:val="00856045"/>
    <w:rsid w:val="0089208A"/>
    <w:rsid w:val="00897F49"/>
    <w:rsid w:val="00927BAD"/>
    <w:rsid w:val="00946A11"/>
    <w:rsid w:val="00956C4A"/>
    <w:rsid w:val="009801A9"/>
    <w:rsid w:val="009E63D3"/>
    <w:rsid w:val="00A13DF8"/>
    <w:rsid w:val="00A214B5"/>
    <w:rsid w:val="00A43984"/>
    <w:rsid w:val="00A64B16"/>
    <w:rsid w:val="00AF5A2B"/>
    <w:rsid w:val="00B37F0E"/>
    <w:rsid w:val="00B56804"/>
    <w:rsid w:val="00B72C72"/>
    <w:rsid w:val="00B76850"/>
    <w:rsid w:val="00CE2A12"/>
    <w:rsid w:val="00D10A1A"/>
    <w:rsid w:val="00D3437C"/>
    <w:rsid w:val="00D62B6D"/>
    <w:rsid w:val="00D776D8"/>
    <w:rsid w:val="00D874F3"/>
    <w:rsid w:val="00DC1ABC"/>
    <w:rsid w:val="00DD568E"/>
    <w:rsid w:val="00E975CF"/>
    <w:rsid w:val="00F67380"/>
    <w:rsid w:val="00F75FBA"/>
    <w:rsid w:val="00FB492B"/>
    <w:rsid w:val="00FE3251"/>
    <w:rsid w:val="00FE5D23"/>
    <w:rsid w:val="00FF7606"/>
    <w:rsid w:val="3053B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rsid w:val="00D3437C"/>
    <w:pPr>
      <w:keepNext/>
      <w:numPr>
        <w:numId w:val="10"/>
      </w:numPr>
      <w:pBdr>
        <w:top w:val="none" w:sz="0" w:space="0" w:color="auto"/>
        <w:left w:val="none" w:sz="0" w:space="0" w:color="auto"/>
        <w:bottom w:val="none" w:sz="0" w:space="0" w:color="auto"/>
        <w:right w:val="none" w:sz="0" w:space="0" w:color="auto"/>
        <w:between w:val="none" w:sz="0" w:space="0" w:color="auto"/>
      </w:pBdr>
      <w:spacing w:after="160"/>
      <w:outlineLvl w:val="0"/>
    </w:pPr>
    <w:rPr>
      <w:rFonts w:asciiTheme="minorHAnsi" w:hAnsiTheme="minorHAnsi"/>
      <w:b/>
      <w:sz w:val="44"/>
      <w:szCs w:val="44"/>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qFormat/>
    <w:rsid w:val="00D3437C"/>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ind w:left="1296" w:hanging="1296"/>
      <w:outlineLvl w:val="6"/>
    </w:pPr>
    <w:rPr>
      <w:rFonts w:ascii="Arial" w:eastAsiaTheme="majorEastAsia" w:hAnsi="Arial" w:cstheme="majorBidi"/>
      <w:color w:val="auto"/>
      <w:lang w:eastAsia="en-US"/>
    </w:rPr>
  </w:style>
  <w:style w:type="paragraph" w:styleId="Heading8">
    <w:name w:val="heading 8"/>
    <w:basedOn w:val="Normal"/>
    <w:next w:val="Normal"/>
    <w:link w:val="Heading8Char"/>
    <w:qFormat/>
    <w:rsid w:val="00D3437C"/>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ind w:left="1440" w:hanging="1440"/>
      <w:outlineLvl w:val="7"/>
    </w:pPr>
    <w:rPr>
      <w:rFonts w:ascii="Arial" w:eastAsiaTheme="majorEastAsia" w:hAnsi="Arial" w:cstheme="majorBidi"/>
      <w:i/>
      <w:iCs/>
      <w:color w:val="auto"/>
      <w:lang w:eastAsia="en-US"/>
    </w:rPr>
  </w:style>
  <w:style w:type="paragraph" w:styleId="Heading9">
    <w:name w:val="heading 9"/>
    <w:basedOn w:val="Normal"/>
    <w:next w:val="Normal"/>
    <w:link w:val="Heading9Char"/>
    <w:qFormat/>
    <w:rsid w:val="00D3437C"/>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ind w:left="1584" w:hanging="1584"/>
      <w:outlineLvl w:val="8"/>
    </w:pPr>
    <w:rPr>
      <w:rFonts w:ascii="Arial" w:eastAsiaTheme="majorEastAsia" w:hAnsi="Arial" w:cs="Arial"/>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link w:val="NoSpacingChar"/>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rsid w:val="00D3437C"/>
    <w:rPr>
      <w:rFonts w:ascii="Arial" w:eastAsiaTheme="majorEastAsia" w:hAnsi="Arial" w:cstheme="majorBidi"/>
      <w:color w:val="auto"/>
      <w:lang w:eastAsia="en-US"/>
    </w:rPr>
  </w:style>
  <w:style w:type="character" w:customStyle="1" w:styleId="Heading8Char">
    <w:name w:val="Heading 8 Char"/>
    <w:basedOn w:val="DefaultParagraphFont"/>
    <w:link w:val="Heading8"/>
    <w:rsid w:val="00D3437C"/>
    <w:rPr>
      <w:rFonts w:ascii="Arial" w:eastAsiaTheme="majorEastAsia" w:hAnsi="Arial" w:cstheme="majorBidi"/>
      <w:i/>
      <w:iCs/>
      <w:color w:val="auto"/>
      <w:lang w:eastAsia="en-US"/>
    </w:rPr>
  </w:style>
  <w:style w:type="character" w:customStyle="1" w:styleId="Heading9Char">
    <w:name w:val="Heading 9 Char"/>
    <w:basedOn w:val="DefaultParagraphFont"/>
    <w:link w:val="Heading9"/>
    <w:rsid w:val="00D3437C"/>
    <w:rPr>
      <w:rFonts w:ascii="Arial" w:eastAsiaTheme="majorEastAsia" w:hAnsi="Arial" w:cs="Arial"/>
      <w:color w:val="auto"/>
      <w:sz w:val="22"/>
      <w:szCs w:val="22"/>
      <w:lang w:eastAsia="en-US"/>
    </w:rPr>
  </w:style>
  <w:style w:type="character" w:customStyle="1" w:styleId="Heading1Char">
    <w:name w:val="Heading 1 Char"/>
    <w:basedOn w:val="DefaultParagraphFont"/>
    <w:link w:val="Heading1"/>
    <w:rsid w:val="00D3437C"/>
    <w:rPr>
      <w:rFonts w:asciiTheme="minorHAnsi" w:hAnsiTheme="minorHAnsi"/>
      <w:b/>
      <w:sz w:val="44"/>
      <w:szCs w:val="44"/>
    </w:rPr>
  </w:style>
  <w:style w:type="character" w:customStyle="1" w:styleId="Heading2Char">
    <w:name w:val="Heading 2 Char"/>
    <w:basedOn w:val="DefaultParagraphFont"/>
    <w:link w:val="Heading2"/>
    <w:rsid w:val="00D3437C"/>
    <w:rPr>
      <w:b/>
      <w:sz w:val="36"/>
      <w:szCs w:val="36"/>
    </w:rPr>
  </w:style>
  <w:style w:type="character" w:customStyle="1" w:styleId="Heading3Char">
    <w:name w:val="Heading 3 Char"/>
    <w:basedOn w:val="DefaultParagraphFont"/>
    <w:link w:val="Heading3"/>
    <w:rsid w:val="00D3437C"/>
    <w:rPr>
      <w:b/>
      <w:sz w:val="28"/>
      <w:szCs w:val="28"/>
    </w:rPr>
  </w:style>
  <w:style w:type="character" w:customStyle="1" w:styleId="Heading4Char">
    <w:name w:val="Heading 4 Char"/>
    <w:basedOn w:val="DefaultParagraphFont"/>
    <w:link w:val="Heading4"/>
    <w:rsid w:val="00D3437C"/>
    <w:rPr>
      <w:b/>
    </w:rPr>
  </w:style>
  <w:style w:type="character" w:customStyle="1" w:styleId="Heading5Char">
    <w:name w:val="Heading 5 Char"/>
    <w:basedOn w:val="DefaultParagraphFont"/>
    <w:link w:val="Heading5"/>
    <w:rsid w:val="00D3437C"/>
    <w:rPr>
      <w:b/>
      <w:sz w:val="22"/>
      <w:szCs w:val="22"/>
    </w:rPr>
  </w:style>
  <w:style w:type="character" w:customStyle="1" w:styleId="Heading6Char">
    <w:name w:val="Heading 6 Char"/>
    <w:basedOn w:val="DefaultParagraphFont"/>
    <w:link w:val="Heading6"/>
    <w:rsid w:val="00D3437C"/>
    <w:rPr>
      <w:b/>
      <w:sz w:val="20"/>
      <w:szCs w:val="20"/>
    </w:rPr>
  </w:style>
  <w:style w:type="paragraph" w:styleId="Caption">
    <w:name w:val="caption"/>
    <w:basedOn w:val="Normal"/>
    <w:next w:val="Normal"/>
    <w:semiHidden/>
    <w:unhideWhenUsed/>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b/>
      <w:bCs/>
      <w:color w:val="auto"/>
      <w:sz w:val="20"/>
      <w:szCs w:val="20"/>
      <w:lang w:eastAsia="en-US"/>
    </w:rPr>
  </w:style>
  <w:style w:type="character" w:customStyle="1" w:styleId="TitleChar">
    <w:name w:val="Title Char"/>
    <w:basedOn w:val="DefaultParagraphFont"/>
    <w:link w:val="Title"/>
    <w:rsid w:val="00D3437C"/>
    <w:rPr>
      <w:b/>
      <w:sz w:val="72"/>
      <w:szCs w:val="72"/>
    </w:rPr>
  </w:style>
  <w:style w:type="character" w:styleId="Strong">
    <w:name w:val="Strong"/>
    <w:basedOn w:val="DefaultParagraphFont"/>
    <w:qFormat/>
    <w:rsid w:val="00D3437C"/>
    <w:rPr>
      <w:b/>
      <w:bCs/>
    </w:rPr>
  </w:style>
  <w:style w:type="character" w:styleId="Emphasis">
    <w:name w:val="Emphasis"/>
    <w:basedOn w:val="DefaultParagraphFont"/>
    <w:qFormat/>
    <w:rsid w:val="00D3437C"/>
    <w:rPr>
      <w:i/>
      <w:iCs/>
    </w:rPr>
  </w:style>
  <w:style w:type="paragraph" w:styleId="Quote">
    <w:name w:val="Quote"/>
    <w:basedOn w:val="Normal"/>
    <w:next w:val="Normal"/>
    <w:link w:val="QuoteChar"/>
    <w:uiPriority w:val="29"/>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i/>
      <w:iCs/>
      <w:color w:val="000000" w:themeColor="text1"/>
      <w:sz w:val="22"/>
      <w:szCs w:val="22"/>
      <w:lang w:eastAsia="en-US"/>
    </w:rPr>
  </w:style>
  <w:style w:type="character" w:customStyle="1" w:styleId="QuoteChar">
    <w:name w:val="Quote Char"/>
    <w:basedOn w:val="DefaultParagraphFont"/>
    <w:link w:val="Quote"/>
    <w:uiPriority w:val="29"/>
    <w:rsid w:val="00D3437C"/>
    <w:rPr>
      <w:rFonts w:ascii="Arial" w:eastAsia="Times New Roman" w:hAnsi="Arial" w:cs="Times New Roman"/>
      <w:i/>
      <w:iCs/>
      <w:color w:val="000000" w:themeColor="text1"/>
      <w:sz w:val="22"/>
      <w:szCs w:val="22"/>
      <w:lang w:eastAsia="en-US"/>
    </w:rPr>
  </w:style>
  <w:style w:type="paragraph" w:styleId="IntenseQuote">
    <w:name w:val="Intense Quote"/>
    <w:basedOn w:val="Normal"/>
    <w:next w:val="Normal"/>
    <w:link w:val="IntenseQuoteChar"/>
    <w:uiPriority w:val="30"/>
    <w:qFormat/>
    <w:rsid w:val="00D3437C"/>
    <w:pPr>
      <w:pBdr>
        <w:top w:val="none" w:sz="0" w:space="0" w:color="auto"/>
        <w:left w:val="none" w:sz="0" w:space="0" w:color="auto"/>
        <w:bottom w:val="single" w:sz="4" w:space="4" w:color="4472C4" w:themeColor="accent1"/>
        <w:right w:val="none" w:sz="0" w:space="0" w:color="auto"/>
        <w:between w:val="none" w:sz="0" w:space="0" w:color="auto"/>
      </w:pBdr>
      <w:spacing w:before="200" w:after="280"/>
      <w:ind w:left="936" w:right="936"/>
    </w:pPr>
    <w:rPr>
      <w:rFonts w:ascii="Arial" w:eastAsia="Times New Roman" w:hAnsi="Arial" w:cs="Times New Roman"/>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D3437C"/>
    <w:rPr>
      <w:rFonts w:ascii="Arial" w:eastAsia="Times New Roman" w:hAnsi="Arial" w:cs="Times New Roman"/>
      <w:b/>
      <w:bCs/>
      <w:i/>
      <w:iCs/>
      <w:color w:val="4472C4" w:themeColor="accent1"/>
      <w:sz w:val="22"/>
      <w:szCs w:val="22"/>
      <w:lang w:eastAsia="en-US"/>
    </w:rPr>
  </w:style>
  <w:style w:type="character" w:styleId="SubtleEmphasis">
    <w:name w:val="Subtle Emphasis"/>
    <w:basedOn w:val="DefaultParagraphFont"/>
    <w:uiPriority w:val="19"/>
    <w:qFormat/>
    <w:rsid w:val="00D3437C"/>
    <w:rPr>
      <w:i/>
      <w:iCs/>
      <w:color w:val="808080" w:themeColor="text1" w:themeTint="7F"/>
    </w:rPr>
  </w:style>
  <w:style w:type="character" w:styleId="IntenseEmphasis">
    <w:name w:val="Intense Emphasis"/>
    <w:basedOn w:val="DefaultParagraphFont"/>
    <w:uiPriority w:val="21"/>
    <w:qFormat/>
    <w:rsid w:val="00D3437C"/>
    <w:rPr>
      <w:b/>
      <w:bCs/>
      <w:i/>
      <w:iCs/>
      <w:color w:val="4472C4" w:themeColor="accent1"/>
    </w:rPr>
  </w:style>
  <w:style w:type="character" w:styleId="SubtleReference">
    <w:name w:val="Subtle Reference"/>
    <w:basedOn w:val="DefaultParagraphFont"/>
    <w:uiPriority w:val="31"/>
    <w:qFormat/>
    <w:rsid w:val="00D3437C"/>
    <w:rPr>
      <w:smallCaps/>
      <w:color w:val="ED7D31" w:themeColor="accent2"/>
      <w:u w:val="single"/>
    </w:rPr>
  </w:style>
  <w:style w:type="character" w:styleId="IntenseReference">
    <w:name w:val="Intense Reference"/>
    <w:basedOn w:val="DefaultParagraphFont"/>
    <w:uiPriority w:val="32"/>
    <w:qFormat/>
    <w:rsid w:val="00D3437C"/>
    <w:rPr>
      <w:b/>
      <w:bCs/>
      <w:smallCaps/>
      <w:color w:val="ED7D31" w:themeColor="accent2"/>
      <w:spacing w:val="5"/>
      <w:u w:val="single"/>
    </w:rPr>
  </w:style>
  <w:style w:type="character" w:styleId="BookTitle">
    <w:name w:val="Book Title"/>
    <w:basedOn w:val="DefaultParagraphFont"/>
    <w:uiPriority w:val="33"/>
    <w:qFormat/>
    <w:rsid w:val="00D3437C"/>
    <w:rPr>
      <w:b/>
      <w:bCs/>
      <w:smallCaps/>
      <w:spacing w:val="5"/>
    </w:rPr>
  </w:style>
  <w:style w:type="paragraph" w:styleId="TOCHeading">
    <w:name w:val="TOC Heading"/>
    <w:basedOn w:val="Heading1"/>
    <w:next w:val="Normal"/>
    <w:uiPriority w:val="39"/>
    <w:semiHidden/>
    <w:unhideWhenUsed/>
    <w:qFormat/>
    <w:rsid w:val="00D3437C"/>
    <w:pPr>
      <w:spacing w:before="240" w:after="60"/>
      <w:outlineLvl w:val="9"/>
    </w:pPr>
    <w:rPr>
      <w:rFonts w:asciiTheme="majorHAnsi" w:eastAsiaTheme="majorEastAsia" w:hAnsiTheme="majorHAnsi" w:cstheme="majorBidi"/>
      <w:bCs/>
      <w:color w:val="auto"/>
      <w:kern w:val="32"/>
      <w:sz w:val="32"/>
      <w:szCs w:val="32"/>
      <w:lang w:eastAsia="en-US"/>
    </w:rPr>
  </w:style>
  <w:style w:type="table" w:styleId="TableGrid">
    <w:name w:val="Table Grid"/>
    <w:basedOn w:val="TableNormal"/>
    <w:uiPriority w:val="59"/>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GB"/>
    </w:rPr>
  </w:style>
  <w:style w:type="paragraph" w:styleId="TOC1">
    <w:name w:val="toc 1"/>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spacing w:before="240" w:after="120"/>
    </w:pPr>
    <w:rPr>
      <w:rFonts w:asciiTheme="minorHAnsi" w:eastAsia="Times New Roman" w:hAnsiTheme="minorHAnsi" w:cs="Times New Roman"/>
      <w:b/>
      <w:bCs/>
      <w:caps/>
      <w:color w:val="auto"/>
      <w:sz w:val="22"/>
      <w:szCs w:val="22"/>
      <w:u w:val="single"/>
      <w:lang w:eastAsia="en-US"/>
    </w:rPr>
  </w:style>
  <w:style w:type="paragraph" w:styleId="TOC2">
    <w:name w:val="toc 2"/>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b/>
      <w:bCs/>
      <w:smallCaps/>
      <w:color w:val="auto"/>
      <w:sz w:val="22"/>
      <w:szCs w:val="22"/>
      <w:lang w:eastAsia="en-US"/>
    </w:rPr>
  </w:style>
  <w:style w:type="paragraph" w:styleId="TOC3">
    <w:name w:val="toc 3"/>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smallCaps/>
      <w:color w:val="auto"/>
      <w:sz w:val="22"/>
      <w:szCs w:val="22"/>
      <w:lang w:eastAsia="en-US"/>
    </w:rPr>
  </w:style>
  <w:style w:type="paragraph" w:styleId="TOC4">
    <w:name w:val="toc 4"/>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5">
    <w:name w:val="toc 5"/>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6">
    <w:name w:val="toc 6"/>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7">
    <w:name w:val="toc 7"/>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8">
    <w:name w:val="toc 8"/>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TOC9">
    <w:name w:val="toc 9"/>
    <w:basedOn w:val="Normal"/>
    <w:next w:val="Normal"/>
    <w:autoRedefine/>
    <w:uiPriority w:val="39"/>
    <w:unhideWhenUsed/>
    <w:rsid w:val="00D3437C"/>
    <w:pPr>
      <w:pBdr>
        <w:top w:val="none" w:sz="0" w:space="0" w:color="auto"/>
        <w:left w:val="none" w:sz="0" w:space="0" w:color="auto"/>
        <w:bottom w:val="none" w:sz="0" w:space="0" w:color="auto"/>
        <w:right w:val="none" w:sz="0" w:space="0" w:color="auto"/>
        <w:between w:val="none" w:sz="0" w:space="0" w:color="auto"/>
      </w:pBdr>
    </w:pPr>
    <w:rPr>
      <w:rFonts w:asciiTheme="minorHAnsi" w:eastAsia="Times New Roman" w:hAnsiTheme="minorHAnsi" w:cs="Times New Roman"/>
      <w:color w:val="auto"/>
      <w:sz w:val="22"/>
      <w:szCs w:val="22"/>
      <w:lang w:eastAsia="en-US"/>
    </w:rPr>
  </w:style>
  <w:style w:type="paragraph" w:styleId="DocumentMap">
    <w:name w:val="Document Map"/>
    <w:basedOn w:val="Normal"/>
    <w:link w:val="DocumentMap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779CB"/>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1AF2B86-9499-41F0-9F50-CDFF2CA2358A}">
  <ds:schemaRefs>
    <ds:schemaRef ds:uri="http://schemas.microsoft.com/office/2006/metadata/properties"/>
    <ds:schemaRef ds:uri="http://schemas.microsoft.com/office/infopath/2007/PartnerControls"/>
    <ds:schemaRef ds:uri="f82a06da-32c4-44ad-ac6a-6654a95097a3"/>
  </ds:schemaRefs>
</ds:datastoreItem>
</file>

<file path=customXml/itemProps2.xml><?xml version="1.0" encoding="utf-8"?>
<ds:datastoreItem xmlns:ds="http://schemas.openxmlformats.org/officeDocument/2006/customXml" ds:itemID="{F5E01AF9-49A6-47F7-A9D1-24FB3A0FD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EC3F3-6A83-4921-BAEC-BFAB73F65714}">
  <ds:schemaRefs>
    <ds:schemaRef ds:uri="http://schemas.microsoft.com/sharepoint/v3/contenttype/forms"/>
  </ds:schemaRefs>
</ds:datastoreItem>
</file>

<file path=customXml/itemProps4.xml><?xml version="1.0" encoding="utf-8"?>
<ds:datastoreItem xmlns:ds="http://schemas.openxmlformats.org/officeDocument/2006/customXml" ds:itemID="{655F3F9A-39B7-4050-9471-B6E61555A7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2621</Words>
  <Characters>14129</Characters>
  <Application>Microsoft Office Word</Application>
  <DocSecurity>0</DocSecurity>
  <Lines>523</Lines>
  <Paragraphs>261</Paragraphs>
  <ScaleCrop>false</ScaleCrop>
  <HeadingPairs>
    <vt:vector size="2" baseType="variant">
      <vt:variant>
        <vt:lpstr>Title</vt:lpstr>
      </vt:variant>
      <vt:variant>
        <vt:i4>1</vt:i4>
      </vt:variant>
    </vt:vector>
  </HeadingPairs>
  <TitlesOfParts>
    <vt:vector size="1" baseType="lpstr">
      <vt:lpstr>event management plan template</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dc:title>
  <cp:lastModifiedBy>Kimberley Cook</cp:lastModifiedBy>
  <cp:revision>36</cp:revision>
  <cp:lastPrinted>2017-09-12T01:02:00Z</cp:lastPrinted>
  <dcterms:created xsi:type="dcterms:W3CDTF">2017-09-22T00:05:00Z</dcterms:created>
  <dcterms:modified xsi:type="dcterms:W3CDTF">2022-08-04T05:37:00Z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